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6CF4" w14:textId="171FCAD2" w:rsidR="006121F8" w:rsidRPr="00FD2EB9" w:rsidRDefault="00FD2EB9" w:rsidP="003B786A">
      <w:pPr>
        <w:spacing w:after="0" w:line="240" w:lineRule="auto"/>
        <w:rPr>
          <w:rFonts w:ascii="Times New Roman" w:hAnsi="Times New Roman" w:cs="Times New Roman"/>
          <w:b/>
          <w:sz w:val="40"/>
          <w:szCs w:val="40"/>
          <w:lang w:val="en-US"/>
        </w:rPr>
      </w:pPr>
      <w:r w:rsidRPr="00FD2EB9">
        <w:rPr>
          <w:rFonts w:ascii="Times New Roman" w:hAnsi="Times New Roman" w:cs="Times New Roman"/>
          <w:b/>
          <w:sz w:val="40"/>
          <w:szCs w:val="40"/>
          <w:lang w:val="en-US"/>
        </w:rPr>
        <w:t xml:space="preserve">                  </w:t>
      </w:r>
      <w:bookmarkStart w:id="0" w:name="_GoBack"/>
      <w:bookmarkEnd w:id="0"/>
      <w:r w:rsidRPr="00FD2EB9">
        <w:rPr>
          <w:rFonts w:ascii="Times New Roman" w:hAnsi="Times New Roman" w:cs="Times New Roman"/>
          <w:b/>
          <w:sz w:val="40"/>
          <w:szCs w:val="40"/>
          <w:lang w:val="en-US"/>
        </w:rPr>
        <w:t xml:space="preserve">  Nüvə Maqnit </w:t>
      </w:r>
      <w:r w:rsidR="00CB741F" w:rsidRPr="00FD2EB9">
        <w:rPr>
          <w:rFonts w:ascii="Times New Roman" w:hAnsi="Times New Roman" w:cs="Times New Roman"/>
          <w:b/>
          <w:sz w:val="40"/>
          <w:szCs w:val="40"/>
          <w:lang w:val="en-US"/>
        </w:rPr>
        <w:t>Spektroskopiya</w:t>
      </w:r>
    </w:p>
    <w:p w14:paraId="3B95BD50" w14:textId="77777777" w:rsidR="00FD2EB9" w:rsidRDefault="00FD2EB9" w:rsidP="003B786A">
      <w:pPr>
        <w:spacing w:after="0" w:line="240" w:lineRule="auto"/>
        <w:rPr>
          <w:rFonts w:ascii="Times New Roman" w:hAnsi="Times New Roman" w:cs="Times New Roman"/>
          <w:sz w:val="36"/>
          <w:szCs w:val="36"/>
          <w:lang w:val="en-US"/>
        </w:rPr>
      </w:pPr>
    </w:p>
    <w:p w14:paraId="06602DB9" w14:textId="6CD24A3F" w:rsidR="00CB741F" w:rsidRDefault="00CB741F" w:rsidP="003B786A">
      <w:pPr>
        <w:spacing w:after="0" w:line="240" w:lineRule="auto"/>
        <w:rPr>
          <w:rFonts w:ascii="Times New Roman" w:hAnsi="Times New Roman" w:cs="Times New Roman"/>
          <w:sz w:val="28"/>
          <w:szCs w:val="28"/>
          <w:lang w:val="en-US"/>
        </w:rPr>
      </w:pPr>
      <w:r>
        <w:rPr>
          <w:rFonts w:ascii="Times New Roman" w:hAnsi="Times New Roman" w:cs="Times New Roman"/>
          <w:sz w:val="36"/>
          <w:szCs w:val="36"/>
          <w:lang w:val="en-US"/>
        </w:rPr>
        <w:t xml:space="preserve">Spektroskopiya --- </w:t>
      </w:r>
      <w:r w:rsidRPr="00CB741F">
        <w:rPr>
          <w:rFonts w:ascii="Times New Roman" w:hAnsi="Times New Roman" w:cs="Times New Roman"/>
          <w:sz w:val="28"/>
          <w:szCs w:val="28"/>
          <w:lang w:val="en-US"/>
        </w:rPr>
        <w:t xml:space="preserve">elektromaqnit şüalanma ilə atomlar və molekullar arasında </w:t>
      </w:r>
      <w:r>
        <w:rPr>
          <w:rFonts w:ascii="Times New Roman" w:hAnsi="Times New Roman" w:cs="Times New Roman"/>
          <w:sz w:val="28"/>
          <w:szCs w:val="28"/>
          <w:lang w:val="en-US"/>
        </w:rPr>
        <w:t xml:space="preserve">qarşılıqlı əlaqəni </w:t>
      </w:r>
      <w:proofErr w:type="gramStart"/>
      <w:r>
        <w:rPr>
          <w:rFonts w:ascii="Times New Roman" w:hAnsi="Times New Roman" w:cs="Times New Roman"/>
          <w:sz w:val="28"/>
          <w:szCs w:val="28"/>
          <w:lang w:val="en-US"/>
        </w:rPr>
        <w:t>araşdırır.elektromaqnit</w:t>
      </w:r>
      <w:proofErr w:type="gramEnd"/>
      <w:r>
        <w:rPr>
          <w:rFonts w:ascii="Times New Roman" w:hAnsi="Times New Roman" w:cs="Times New Roman"/>
          <w:sz w:val="28"/>
          <w:szCs w:val="28"/>
          <w:lang w:val="en-US"/>
        </w:rPr>
        <w:t xml:space="preserve"> şüalanmanın dalga və hissəcik xüsusiyyəti vardır. Dalga olaraq şüanın yayılması ücün bir mühit tələb olunur və bu dalganın uzunlugu, tezliyi, sürəti və şiddəti var. </w:t>
      </w:r>
    </w:p>
    <w:p w14:paraId="5A7742E7" w14:textId="75CE9DB7" w:rsidR="00CB741F" w:rsidRDefault="00CB741F" w:rsidP="003B786A">
      <w:pPr>
        <w:spacing w:after="0" w:line="240" w:lineRule="auto"/>
        <w:rPr>
          <w:rFonts w:ascii="Times New Roman" w:hAnsi="Times New Roman" w:cs="Times New Roman"/>
          <w:sz w:val="28"/>
          <w:szCs w:val="28"/>
          <w:lang w:val="en-US"/>
        </w:rPr>
      </w:pPr>
      <w:r w:rsidRPr="0053558C">
        <w:rPr>
          <w:rFonts w:ascii="Times New Roman" w:hAnsi="Times New Roman" w:cs="Times New Roman"/>
          <w:b/>
          <w:bCs/>
          <w:sz w:val="28"/>
          <w:szCs w:val="28"/>
          <w:lang w:val="en-US"/>
        </w:rPr>
        <w:t>Dalga uzunlugu (</w:t>
      </w:r>
      <w:bookmarkStart w:id="1" w:name="_Hlk125361723"/>
      <w:r w:rsidRPr="0053558C">
        <w:rPr>
          <w:rFonts w:ascii="Times New Roman" w:hAnsi="Times New Roman" w:cs="Times New Roman"/>
          <w:b/>
          <w:bCs/>
          <w:sz w:val="28"/>
          <w:szCs w:val="28"/>
          <w:lang w:val="en-US"/>
        </w:rPr>
        <w:t>λ</w:t>
      </w:r>
      <w:bookmarkEnd w:id="1"/>
      <w:r w:rsidRPr="0053558C">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bir-birini izləyən iki dalga zirvəsi arasındakı uzunluqdur. </w:t>
      </w:r>
    </w:p>
    <w:p w14:paraId="33ACF38C" w14:textId="3E96CCEF" w:rsidR="00CC3432" w:rsidRDefault="00CB741F" w:rsidP="003B78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Dalga uzunlugu mikron(</w:t>
      </w:r>
      <w:r w:rsidR="001B7179">
        <w:rPr>
          <w:rFonts w:ascii="Times New Roman" w:hAnsi="Times New Roman" w:cs="Times New Roman"/>
          <w:sz w:val="28"/>
          <w:szCs w:val="28"/>
          <w:lang w:val="en-US"/>
        </w:rPr>
        <w:t>µ</w:t>
      </w:r>
      <w:r>
        <w:rPr>
          <w:rFonts w:ascii="Times New Roman" w:hAnsi="Times New Roman" w:cs="Times New Roman"/>
          <w:sz w:val="28"/>
          <w:szCs w:val="28"/>
          <w:lang w:val="en-US"/>
        </w:rPr>
        <w:t>), millimikron</w:t>
      </w:r>
      <w:r w:rsidR="001B7179">
        <w:rPr>
          <w:rFonts w:ascii="Times New Roman" w:hAnsi="Times New Roman" w:cs="Times New Roman"/>
          <w:sz w:val="28"/>
          <w:szCs w:val="28"/>
          <w:lang w:val="en-US"/>
        </w:rPr>
        <w:t>m</w:t>
      </w:r>
      <w:r>
        <w:rPr>
          <w:rFonts w:ascii="Times New Roman" w:hAnsi="Times New Roman" w:cs="Times New Roman"/>
          <w:sz w:val="28"/>
          <w:szCs w:val="28"/>
          <w:lang w:val="en-US"/>
        </w:rPr>
        <w:t>(</w:t>
      </w:r>
      <w:r w:rsidR="001B7179">
        <w:rPr>
          <w:rFonts w:ascii="Times New Roman" w:hAnsi="Times New Roman" w:cs="Times New Roman"/>
          <w:sz w:val="28"/>
          <w:szCs w:val="28"/>
          <w:lang w:val="en-US"/>
        </w:rPr>
        <w:t>mµ</w:t>
      </w:r>
      <w:proofErr w:type="gramStart"/>
      <w:r>
        <w:rPr>
          <w:rFonts w:ascii="Times New Roman" w:hAnsi="Times New Roman" w:cs="Times New Roman"/>
          <w:sz w:val="28"/>
          <w:szCs w:val="28"/>
          <w:lang w:val="en-US"/>
        </w:rPr>
        <w:t>),və</w:t>
      </w:r>
      <w:proofErr w:type="gramEnd"/>
      <w:r>
        <w:rPr>
          <w:rFonts w:ascii="Times New Roman" w:hAnsi="Times New Roman" w:cs="Times New Roman"/>
          <w:sz w:val="28"/>
          <w:szCs w:val="28"/>
          <w:lang w:val="en-US"/>
        </w:rPr>
        <w:t xml:space="preserve"> ya A</w:t>
      </w:r>
      <w:r w:rsidR="001B7179">
        <w:rPr>
          <w:rFonts w:ascii="Times New Roman" w:hAnsi="Times New Roman" w:cs="Times New Roman"/>
          <w:sz w:val="28"/>
          <w:szCs w:val="28"/>
          <w:lang w:val="en-US"/>
        </w:rPr>
        <w:t>ngistrim(A)olaraq verilir.</w:t>
      </w:r>
    </w:p>
    <w:p w14:paraId="58667683" w14:textId="05D91F4C" w:rsidR="001B7179" w:rsidRDefault="001B7179"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en-US"/>
        </w:rPr>
        <w:t>1A</w:t>
      </w:r>
      <w:r w:rsidRPr="001B7179">
        <w:rPr>
          <w:rFonts w:ascii="Times New Roman" w:hAnsi="Times New Roman" w:cs="Times New Roman"/>
          <w:sz w:val="28"/>
          <w:szCs w:val="28"/>
          <w:lang w:val="en-US"/>
        </w:rPr>
        <w:t xml:space="preserve">= </w:t>
      </w:r>
      <w:r>
        <w:rPr>
          <w:rFonts w:ascii="Times New Roman" w:hAnsi="Times New Roman" w:cs="Times New Roman"/>
          <w:sz w:val="28"/>
          <w:szCs w:val="28"/>
          <w:lang w:val="az-Latn-AZ"/>
        </w:rPr>
        <w:t>10</w:t>
      </w:r>
      <w:r>
        <w:rPr>
          <w:rFonts w:ascii="Times New Roman" w:hAnsi="Times New Roman" w:cs="Times New Roman"/>
          <w:sz w:val="28"/>
          <w:szCs w:val="28"/>
          <w:vertAlign w:val="superscript"/>
          <w:lang w:val="az-Latn-AZ"/>
        </w:rPr>
        <w:t>-8</w:t>
      </w:r>
      <w:r>
        <w:rPr>
          <w:rFonts w:ascii="Times New Roman" w:hAnsi="Times New Roman" w:cs="Times New Roman"/>
          <w:sz w:val="28"/>
          <w:szCs w:val="28"/>
          <w:lang w:val="az-Latn-AZ"/>
        </w:rPr>
        <w:t>sm= 10</w:t>
      </w:r>
      <w:r>
        <w:rPr>
          <w:rFonts w:ascii="Times New Roman" w:hAnsi="Times New Roman" w:cs="Times New Roman"/>
          <w:sz w:val="28"/>
          <w:szCs w:val="28"/>
          <w:vertAlign w:val="superscript"/>
          <w:lang w:val="az-Latn-AZ"/>
        </w:rPr>
        <w:t>-10</w:t>
      </w:r>
      <w:r>
        <w:rPr>
          <w:rFonts w:ascii="Times New Roman" w:hAnsi="Times New Roman" w:cs="Times New Roman"/>
          <w:sz w:val="28"/>
          <w:szCs w:val="28"/>
          <w:lang w:val="az-Latn-AZ"/>
        </w:rPr>
        <w:t>m     1mµ= 10</w:t>
      </w:r>
      <w:r>
        <w:rPr>
          <w:rFonts w:ascii="Times New Roman" w:hAnsi="Times New Roman" w:cs="Times New Roman"/>
          <w:sz w:val="28"/>
          <w:szCs w:val="28"/>
          <w:vertAlign w:val="superscript"/>
          <w:lang w:val="az-Latn-AZ"/>
        </w:rPr>
        <w:t>-7</w:t>
      </w:r>
      <w:r>
        <w:rPr>
          <w:rFonts w:ascii="Times New Roman" w:hAnsi="Times New Roman" w:cs="Times New Roman"/>
          <w:sz w:val="28"/>
          <w:szCs w:val="28"/>
          <w:lang w:val="az-Latn-AZ"/>
        </w:rPr>
        <w:t>sm=10A= 1nm (nanometr)</w:t>
      </w:r>
    </w:p>
    <w:p w14:paraId="7592688B" w14:textId="6685F1EF" w:rsidR="001B7179" w:rsidRDefault="001B7179" w:rsidP="003B786A">
      <w:pPr>
        <w:spacing w:after="0" w:line="240" w:lineRule="auto"/>
        <w:rPr>
          <w:rFonts w:ascii="Times New Roman" w:hAnsi="Times New Roman" w:cs="Times New Roman"/>
          <w:sz w:val="28"/>
          <w:szCs w:val="28"/>
          <w:lang w:val="az-Latn-AZ"/>
        </w:rPr>
      </w:pPr>
      <w:r w:rsidRPr="000E38C8">
        <w:rPr>
          <w:rFonts w:ascii="Times New Roman" w:hAnsi="Times New Roman" w:cs="Times New Roman"/>
          <w:b/>
          <w:bCs/>
          <w:sz w:val="28"/>
          <w:szCs w:val="28"/>
          <w:lang w:val="az-Latn-AZ"/>
        </w:rPr>
        <w:t>Tezlik</w:t>
      </w:r>
      <w:bookmarkStart w:id="2" w:name="_Hlk125361762"/>
      <w:r w:rsidRPr="000E38C8">
        <w:rPr>
          <w:rFonts w:ascii="Times New Roman" w:hAnsi="Times New Roman" w:cs="Times New Roman"/>
          <w:b/>
          <w:bCs/>
          <w:sz w:val="28"/>
          <w:szCs w:val="28"/>
          <w:lang w:val="az-Latn-AZ"/>
        </w:rPr>
        <w:t>(</w:t>
      </w:r>
      <w:bookmarkStart w:id="3" w:name="_Hlk125362135"/>
      <w:r w:rsidRPr="000E38C8">
        <w:rPr>
          <w:rFonts w:ascii="Times New Roman" w:hAnsi="Times New Roman" w:cs="Times New Roman"/>
          <w:b/>
          <w:bCs/>
          <w:sz w:val="28"/>
          <w:szCs w:val="28"/>
          <w:lang w:val="az-Latn-AZ"/>
        </w:rPr>
        <w:t>ν</w:t>
      </w:r>
      <w:bookmarkEnd w:id="2"/>
      <w:bookmarkEnd w:id="3"/>
      <w:r w:rsidRPr="000E38C8">
        <w:rPr>
          <w:rFonts w:ascii="Times New Roman" w:hAnsi="Times New Roman" w:cs="Times New Roman"/>
          <w:b/>
          <w:bCs/>
          <w:sz w:val="28"/>
          <w:szCs w:val="28"/>
          <w:lang w:val="az-Latn-AZ"/>
        </w:rPr>
        <w:t>)</w:t>
      </w:r>
      <w:r w:rsidR="000E38C8" w:rsidRPr="000E38C8">
        <w:rPr>
          <w:rFonts w:ascii="Times New Roman" w:hAnsi="Times New Roman" w:cs="Times New Roman"/>
          <w:b/>
          <w:bCs/>
          <w:sz w:val="28"/>
          <w:szCs w:val="28"/>
          <w:lang w:val="az-Latn-AZ"/>
        </w:rPr>
        <w:t>-</w:t>
      </w:r>
      <w:r w:rsidR="000E38C8">
        <w:rPr>
          <w:rFonts w:ascii="Times New Roman" w:hAnsi="Times New Roman" w:cs="Times New Roman"/>
          <w:sz w:val="28"/>
          <w:szCs w:val="28"/>
          <w:lang w:val="az-Latn-AZ"/>
        </w:rPr>
        <w:t xml:space="preserve"> -- müəyyən bir vaxtda müəyyən bir nöqtədən kecən dalgaların sayıdır. </w:t>
      </w:r>
    </w:p>
    <w:p w14:paraId="3B9F3F88" w14:textId="032E9467" w:rsidR="000E38C8" w:rsidRDefault="000E38C8"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Vahidi—s</w:t>
      </w:r>
      <w:r w:rsidR="0053558C">
        <w:rPr>
          <w:rFonts w:ascii="Times New Roman" w:hAnsi="Times New Roman" w:cs="Times New Roman"/>
          <w:sz w:val="28"/>
          <w:szCs w:val="28"/>
          <w:lang w:val="az-Latn-AZ"/>
        </w:rPr>
        <w:t>m</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 xml:space="preserve"> </w:t>
      </w:r>
    </w:p>
    <w:p w14:paraId="0D78343A" w14:textId="2DF31FB9" w:rsidR="000E38C8" w:rsidRDefault="000E38C8"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( 1Hertz= 1 vibrasiya/san )    işıgın sürəti ilə tezliyi və dalga uzunlugu arasındakı əlaqə</w:t>
      </w:r>
    </w:p>
    <w:p w14:paraId="6314C0EA" w14:textId="4952ADF7" w:rsidR="000E38C8" w:rsidRDefault="000E38C8" w:rsidP="003B786A">
      <w:pPr>
        <w:spacing w:after="0" w:line="240" w:lineRule="auto"/>
        <w:rPr>
          <w:rFonts w:ascii="Times New Roman" w:hAnsi="Times New Roman" w:cs="Times New Roman"/>
          <w:sz w:val="28"/>
          <w:szCs w:val="28"/>
          <w:lang w:val="az-Latn-AZ"/>
        </w:rPr>
      </w:pPr>
      <w:r w:rsidRPr="0053558C">
        <w:rPr>
          <w:rFonts w:ascii="Times New Roman" w:hAnsi="Times New Roman" w:cs="Times New Roman"/>
          <w:b/>
          <w:bCs/>
          <w:sz w:val="28"/>
          <w:szCs w:val="28"/>
          <w:lang w:val="az-Latn-AZ"/>
        </w:rPr>
        <w:t xml:space="preserve">          c</w:t>
      </w:r>
      <w:bookmarkStart w:id="4" w:name="_Hlk125363389"/>
      <w:r w:rsidRPr="0053558C">
        <w:rPr>
          <w:rFonts w:ascii="Times New Roman" w:hAnsi="Times New Roman" w:cs="Times New Roman"/>
          <w:b/>
          <w:bCs/>
          <w:sz w:val="28"/>
          <w:szCs w:val="28"/>
          <w:lang w:val="az-Latn-AZ"/>
        </w:rPr>
        <w:t>=</w:t>
      </w:r>
      <w:bookmarkStart w:id="5" w:name="_Hlk125362304"/>
      <w:r w:rsidRPr="0053558C">
        <w:rPr>
          <w:rFonts w:ascii="Times New Roman" w:hAnsi="Times New Roman" w:cs="Times New Roman"/>
          <w:b/>
          <w:bCs/>
          <w:sz w:val="28"/>
          <w:szCs w:val="28"/>
          <w:lang w:val="az-Latn-AZ"/>
        </w:rPr>
        <w:t xml:space="preserve"> λ</w:t>
      </w:r>
      <w:bookmarkEnd w:id="4"/>
      <w:r w:rsidRPr="0053558C">
        <w:rPr>
          <w:rFonts w:ascii="Times New Roman" w:hAnsi="Times New Roman" w:cs="Times New Roman"/>
          <w:b/>
          <w:bCs/>
          <w:sz w:val="28"/>
          <w:szCs w:val="28"/>
          <w:lang w:val="az-Latn-AZ"/>
        </w:rPr>
        <w:t xml:space="preserve">ν  </w:t>
      </w:r>
      <w:r>
        <w:rPr>
          <w:rFonts w:ascii="Times New Roman" w:hAnsi="Times New Roman" w:cs="Times New Roman"/>
          <w:sz w:val="28"/>
          <w:szCs w:val="28"/>
          <w:lang w:val="az-Latn-AZ"/>
        </w:rPr>
        <w:t xml:space="preserve">     </w:t>
      </w:r>
      <w:bookmarkEnd w:id="5"/>
      <w:r>
        <w:rPr>
          <w:rFonts w:ascii="Times New Roman" w:hAnsi="Times New Roman" w:cs="Times New Roman"/>
          <w:sz w:val="28"/>
          <w:szCs w:val="28"/>
          <w:lang w:val="az-Latn-AZ"/>
        </w:rPr>
        <w:t>c= 3.10</w:t>
      </w:r>
      <w:r>
        <w:rPr>
          <w:rFonts w:ascii="Times New Roman" w:hAnsi="Times New Roman" w:cs="Times New Roman"/>
          <w:sz w:val="28"/>
          <w:szCs w:val="28"/>
          <w:vertAlign w:val="superscript"/>
          <w:lang w:val="az-Latn-AZ"/>
        </w:rPr>
        <w:t>10</w:t>
      </w:r>
      <w:r>
        <w:rPr>
          <w:rFonts w:ascii="Times New Roman" w:hAnsi="Times New Roman" w:cs="Times New Roman"/>
          <w:sz w:val="28"/>
          <w:szCs w:val="28"/>
          <w:lang w:val="az-Latn-AZ"/>
        </w:rPr>
        <w:t xml:space="preserve"> sm/sn (işıq sürəti)</w:t>
      </w:r>
    </w:p>
    <w:p w14:paraId="03E8BFDD" w14:textId="2CFFF7D4" w:rsidR="000E38C8" w:rsidRDefault="000E38C8" w:rsidP="003B786A">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D</w:t>
      </w:r>
      <w:r w:rsidRPr="000E38C8">
        <w:rPr>
          <w:rFonts w:ascii="Times New Roman" w:hAnsi="Times New Roman" w:cs="Times New Roman"/>
          <w:b/>
          <w:bCs/>
          <w:sz w:val="28"/>
          <w:szCs w:val="28"/>
          <w:lang w:val="az-Latn-AZ"/>
        </w:rPr>
        <w:t>alga sayı</w:t>
      </w:r>
      <w:r w:rsidR="0053558C">
        <w:rPr>
          <w:rFonts w:ascii="Times New Roman" w:hAnsi="Times New Roman" w:cs="Times New Roman"/>
          <w:b/>
          <w:bCs/>
          <w:sz w:val="28"/>
          <w:szCs w:val="28"/>
          <w:lang w:val="az-Latn-AZ"/>
        </w:rPr>
        <w:t>(</w:t>
      </w:r>
      <w:bookmarkStart w:id="6" w:name="_Hlk125362220"/>
      <w:bookmarkStart w:id="7" w:name="_Hlk125362264"/>
      <w:r w:rsidR="0053558C" w:rsidRPr="0053558C">
        <w:rPr>
          <w:rFonts w:ascii="Times New Roman" w:hAnsi="Times New Roman" w:cs="Times New Roman"/>
          <w:b/>
          <w:bCs/>
          <w:sz w:val="28"/>
          <w:szCs w:val="28"/>
          <w:lang w:val="az-Latn-AZ"/>
        </w:rPr>
        <w:t>ν</w:t>
      </w:r>
      <w:bookmarkEnd w:id="6"/>
      <w:r w:rsidR="0053558C">
        <w:rPr>
          <w:rFonts w:ascii="Times New Roman" w:hAnsi="Times New Roman" w:cs="Times New Roman"/>
          <w:b/>
          <w:bCs/>
          <w:sz w:val="28"/>
          <w:szCs w:val="28"/>
          <w:lang w:val="az-Latn-AZ"/>
        </w:rPr>
        <w:t>)</w:t>
      </w:r>
      <w:bookmarkEnd w:id="7"/>
      <w:r>
        <w:rPr>
          <w:rFonts w:ascii="Times New Roman" w:hAnsi="Times New Roman" w:cs="Times New Roman"/>
          <w:sz w:val="28"/>
          <w:szCs w:val="28"/>
          <w:lang w:val="az-Latn-AZ"/>
        </w:rPr>
        <w:t xml:space="preserve">--- </w:t>
      </w:r>
      <w:r w:rsidR="0053558C">
        <w:rPr>
          <w:rFonts w:ascii="Times New Roman" w:hAnsi="Times New Roman" w:cs="Times New Roman"/>
          <w:sz w:val="28"/>
          <w:szCs w:val="28"/>
          <w:lang w:val="az-Latn-AZ"/>
        </w:rPr>
        <w:t>bir sm-ə düşən dalgaların sayıdır(sm</w:t>
      </w:r>
      <w:r w:rsidR="0053558C">
        <w:rPr>
          <w:rFonts w:ascii="Times New Roman" w:hAnsi="Times New Roman" w:cs="Times New Roman"/>
          <w:sz w:val="28"/>
          <w:szCs w:val="28"/>
          <w:vertAlign w:val="superscript"/>
          <w:lang w:val="az-Latn-AZ"/>
        </w:rPr>
        <w:t>-1</w:t>
      </w:r>
      <w:r w:rsidR="0053558C">
        <w:rPr>
          <w:rFonts w:ascii="Times New Roman" w:hAnsi="Times New Roman" w:cs="Times New Roman"/>
          <w:sz w:val="28"/>
          <w:szCs w:val="28"/>
          <w:lang w:val="az-Latn-AZ"/>
        </w:rPr>
        <w:t>)</w:t>
      </w:r>
    </w:p>
    <w:p w14:paraId="7B6464C1" w14:textId="3FF871E4" w:rsidR="000E38C8" w:rsidRDefault="0053558C" w:rsidP="003B786A">
      <w:pPr>
        <w:spacing w:after="0" w:line="240" w:lineRule="auto"/>
        <w:rPr>
          <w:rFonts w:ascii="Times New Roman" w:hAnsi="Times New Roman" w:cs="Times New Roman"/>
          <w:b/>
          <w:bCs/>
          <w:sz w:val="28"/>
          <w:szCs w:val="28"/>
          <w:lang w:val="az-Latn-AZ"/>
        </w:rPr>
      </w:pPr>
      <w:r w:rsidRPr="0053558C">
        <w:rPr>
          <w:rFonts w:ascii="Times New Roman" w:hAnsi="Times New Roman" w:cs="Times New Roman"/>
          <w:b/>
          <w:bCs/>
          <w:sz w:val="28"/>
          <w:szCs w:val="28"/>
          <w:lang w:val="az-Latn-AZ"/>
        </w:rPr>
        <w:t xml:space="preserve">         ν = 1/ λ     </w:t>
      </w:r>
    </w:p>
    <w:p w14:paraId="39361317" w14:textId="473838B7" w:rsidR="0053558C" w:rsidRDefault="0053558C" w:rsidP="003B786A">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Dalga intensivliyi(A)---- </w:t>
      </w:r>
      <w:r>
        <w:rPr>
          <w:rFonts w:ascii="Times New Roman" w:hAnsi="Times New Roman" w:cs="Times New Roman"/>
          <w:sz w:val="28"/>
          <w:szCs w:val="28"/>
          <w:lang w:val="az-Latn-AZ"/>
        </w:rPr>
        <w:t>sinusoidal hərəkət edən dalganın absisdən məsafəsidir.</w:t>
      </w:r>
    </w:p>
    <w:p w14:paraId="04AC2FE6" w14:textId="3CC9D43A" w:rsidR="00ED31C0" w:rsidRDefault="0053558C" w:rsidP="003B786A">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Dalga dövrü (</w:t>
      </w:r>
      <w:bookmarkStart w:id="8" w:name="_Hlk125362766"/>
      <w:r w:rsidR="00ED31C0">
        <w:rPr>
          <w:rFonts w:ascii="Times New Roman" w:hAnsi="Times New Roman" w:cs="Times New Roman"/>
          <w:b/>
          <w:bCs/>
          <w:sz w:val="28"/>
          <w:szCs w:val="28"/>
          <w:lang w:val="az-Latn-AZ"/>
        </w:rPr>
        <w:t>τ</w:t>
      </w:r>
      <w:bookmarkEnd w:id="8"/>
      <w:r>
        <w:rPr>
          <w:rFonts w:ascii="Times New Roman" w:hAnsi="Times New Roman" w:cs="Times New Roman"/>
          <w:b/>
          <w:bCs/>
          <w:sz w:val="28"/>
          <w:szCs w:val="28"/>
          <w:lang w:val="az-Latn-AZ"/>
        </w:rPr>
        <w:t>)</w:t>
      </w:r>
      <w:r w:rsidR="00ED31C0">
        <w:rPr>
          <w:rFonts w:ascii="Times New Roman" w:hAnsi="Times New Roman" w:cs="Times New Roman"/>
          <w:b/>
          <w:bCs/>
          <w:sz w:val="28"/>
          <w:szCs w:val="28"/>
          <w:lang w:val="az-Latn-AZ"/>
        </w:rPr>
        <w:t xml:space="preserve"> </w:t>
      </w:r>
      <w:r w:rsidR="00ED31C0" w:rsidRPr="00ED31C0">
        <w:rPr>
          <w:rFonts w:ascii="Times New Roman" w:hAnsi="Times New Roman" w:cs="Times New Roman"/>
          <w:sz w:val="28"/>
          <w:szCs w:val="28"/>
          <w:lang w:val="az-Latn-AZ"/>
        </w:rPr>
        <w:t xml:space="preserve">--- bir tam dövr ücün tələb olunan vaxtdır. </w:t>
      </w:r>
      <w:r w:rsidR="00ED31C0">
        <w:rPr>
          <w:rFonts w:ascii="Times New Roman" w:hAnsi="Times New Roman" w:cs="Times New Roman"/>
          <w:sz w:val="28"/>
          <w:szCs w:val="28"/>
          <w:lang w:val="az-Latn-AZ"/>
        </w:rPr>
        <w:t>Vahidi san/ dövr  Tezliyin tərsin</w:t>
      </w:r>
      <w:r w:rsidR="00157164">
        <w:rPr>
          <w:rFonts w:ascii="Times New Roman" w:hAnsi="Times New Roman" w:cs="Times New Roman"/>
          <w:sz w:val="28"/>
          <w:szCs w:val="28"/>
          <w:lang w:val="az-Latn-AZ"/>
        </w:rPr>
        <w:t>ə</w:t>
      </w:r>
      <w:r w:rsidR="00ED31C0" w:rsidRPr="00ED31C0">
        <w:rPr>
          <w:rFonts w:ascii="Times New Roman" w:hAnsi="Times New Roman" w:cs="Times New Roman"/>
          <w:b/>
          <w:bCs/>
          <w:sz w:val="28"/>
          <w:szCs w:val="28"/>
          <w:lang w:val="az-Latn-AZ"/>
        </w:rPr>
        <w:t xml:space="preserve">     τ = 1/ ν</w:t>
      </w:r>
      <w:r w:rsidR="00157164">
        <w:rPr>
          <w:rFonts w:ascii="Times New Roman" w:hAnsi="Times New Roman" w:cs="Times New Roman"/>
          <w:b/>
          <w:bCs/>
          <w:sz w:val="28"/>
          <w:szCs w:val="28"/>
          <w:lang w:val="az-Latn-AZ"/>
        </w:rPr>
        <w:t xml:space="preserve"> </w:t>
      </w:r>
      <w:r w:rsidR="00157164">
        <w:rPr>
          <w:rFonts w:ascii="Times New Roman" w:hAnsi="Times New Roman" w:cs="Times New Roman"/>
          <w:sz w:val="28"/>
          <w:szCs w:val="28"/>
          <w:lang w:val="az-Latn-AZ"/>
        </w:rPr>
        <w:t xml:space="preserve"> i</w:t>
      </w:r>
      <w:r w:rsidR="00ED31C0" w:rsidRPr="00ED31C0">
        <w:rPr>
          <w:rFonts w:ascii="Times New Roman" w:hAnsi="Times New Roman" w:cs="Times New Roman"/>
          <w:sz w:val="28"/>
          <w:szCs w:val="28"/>
          <w:lang w:val="az-Latn-AZ"/>
        </w:rPr>
        <w:t xml:space="preserve">şıgın maddəyə </w:t>
      </w:r>
      <w:r w:rsidR="00ED31C0">
        <w:rPr>
          <w:rFonts w:ascii="Times New Roman" w:hAnsi="Times New Roman" w:cs="Times New Roman"/>
          <w:sz w:val="28"/>
          <w:szCs w:val="28"/>
          <w:lang w:val="az-Latn-AZ"/>
        </w:rPr>
        <w:t xml:space="preserve">müdaxiləsi işıgın hissəcik xüsusiyyəti ilə izah olunur.Hər bir hissəcik  (foton) müəyyən bir xüsusiyyətə malikdir, </w:t>
      </w:r>
      <w:r w:rsidR="00773678">
        <w:rPr>
          <w:rFonts w:ascii="Times New Roman" w:hAnsi="Times New Roman" w:cs="Times New Roman"/>
          <w:sz w:val="28"/>
          <w:szCs w:val="28"/>
          <w:lang w:val="az-Latn-AZ"/>
        </w:rPr>
        <w:t xml:space="preserve">enerjisi var. Eynşteyn-Plank formuluna görə bir işıgın enerjisi dalga uzunlugu ilə tərs. Tezliyi ilə düz mütənasibdir. </w:t>
      </w:r>
    </w:p>
    <w:p w14:paraId="696BBDFA" w14:textId="739BB222" w:rsidR="00773678" w:rsidRDefault="00773678" w:rsidP="003B786A">
      <w:pPr>
        <w:spacing w:after="0" w:line="240" w:lineRule="auto"/>
        <w:rPr>
          <w:rFonts w:ascii="Times New Roman" w:hAnsi="Times New Roman" w:cs="Times New Roman"/>
          <w:sz w:val="28"/>
          <w:szCs w:val="28"/>
          <w:lang w:val="az-Latn-AZ"/>
        </w:rPr>
      </w:pPr>
      <w:r w:rsidRPr="00773678">
        <w:rPr>
          <w:rFonts w:ascii="Times New Roman" w:hAnsi="Times New Roman" w:cs="Times New Roman"/>
          <w:b/>
          <w:bCs/>
          <w:sz w:val="28"/>
          <w:szCs w:val="28"/>
          <w:lang w:val="az-Latn-AZ"/>
        </w:rPr>
        <w:t xml:space="preserve">        E= h.v= h.c/</w:t>
      </w:r>
      <w:r w:rsidRPr="00773678">
        <w:rPr>
          <w:b/>
          <w:bCs/>
        </w:rPr>
        <w:t>λ</w:t>
      </w:r>
      <w:r w:rsidRPr="00773678">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h= </w:t>
      </w:r>
      <w:r>
        <w:rPr>
          <w:rFonts w:ascii="Times New Roman" w:hAnsi="Times New Roman" w:cs="Times New Roman"/>
          <w:sz w:val="28"/>
          <w:szCs w:val="28"/>
          <w:lang w:val="az-Latn-AZ"/>
        </w:rPr>
        <w:t>6.63 10</w:t>
      </w:r>
      <w:r>
        <w:rPr>
          <w:rFonts w:ascii="Times New Roman" w:hAnsi="Times New Roman" w:cs="Times New Roman"/>
          <w:sz w:val="28"/>
          <w:szCs w:val="28"/>
          <w:vertAlign w:val="superscript"/>
          <w:lang w:val="az-Latn-AZ"/>
        </w:rPr>
        <w:t>-27</w:t>
      </w:r>
      <w:r>
        <w:rPr>
          <w:rFonts w:ascii="Times New Roman" w:hAnsi="Times New Roman" w:cs="Times New Roman"/>
          <w:sz w:val="28"/>
          <w:szCs w:val="28"/>
          <w:lang w:val="az-Latn-AZ"/>
        </w:rPr>
        <w:t>joul.sn / hissəcik</w:t>
      </w:r>
    </w:p>
    <w:p w14:paraId="370DB5AB" w14:textId="585B8688" w:rsidR="00773678" w:rsidRDefault="007A13D2"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Maddəyə göndərilən işıgın bir hissəsi maddə tərəfindən udularaq həyəcanlanır. Buna adsorbsiya deyilir. Radiasiya .əklində,  həyəcanlanmış maddənin tərkibində olan artıq enerji Emissiya adlanır. </w:t>
      </w:r>
    </w:p>
    <w:p w14:paraId="4A44EF04" w14:textId="67547969" w:rsidR="007A13D2" w:rsidRDefault="007A13D2"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Bir molekulun ümumi enerjisi müxtəlif enerjilərin cəmidir.</w:t>
      </w:r>
    </w:p>
    <w:p w14:paraId="2EC2A49C" w14:textId="6E0DADD9" w:rsidR="007A13D2" w:rsidRDefault="007A13D2"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E</w:t>
      </w:r>
      <w:r>
        <w:rPr>
          <w:rFonts w:ascii="Times New Roman" w:hAnsi="Times New Roman" w:cs="Times New Roman"/>
          <w:sz w:val="28"/>
          <w:szCs w:val="28"/>
          <w:vertAlign w:val="subscript"/>
          <w:lang w:val="az-Latn-AZ"/>
        </w:rPr>
        <w:t>molekul</w:t>
      </w:r>
      <w:r>
        <w:rPr>
          <w:rFonts w:ascii="Times New Roman" w:hAnsi="Times New Roman" w:cs="Times New Roman"/>
          <w:sz w:val="28"/>
          <w:szCs w:val="28"/>
          <w:lang w:val="az-Latn-AZ"/>
        </w:rPr>
        <w:t xml:space="preserve"> = E</w:t>
      </w:r>
      <w:r w:rsidR="000B2023" w:rsidRPr="000B2023">
        <w:rPr>
          <w:rFonts w:ascii="Times New Roman" w:hAnsi="Times New Roman" w:cs="Times New Roman"/>
          <w:sz w:val="28"/>
          <w:szCs w:val="28"/>
          <w:vertAlign w:val="subscript"/>
          <w:lang w:val="az-Latn-AZ"/>
        </w:rPr>
        <w:t>göndərilən</w:t>
      </w:r>
      <w:r>
        <w:rPr>
          <w:rFonts w:ascii="Times New Roman" w:hAnsi="Times New Roman" w:cs="Times New Roman"/>
          <w:sz w:val="28"/>
          <w:szCs w:val="28"/>
          <w:lang w:val="az-Latn-AZ"/>
        </w:rPr>
        <w:t xml:space="preserve"> + E </w:t>
      </w:r>
      <w:r w:rsidR="000B2023">
        <w:rPr>
          <w:rFonts w:ascii="Times New Roman" w:hAnsi="Times New Roman" w:cs="Times New Roman"/>
          <w:sz w:val="28"/>
          <w:szCs w:val="28"/>
          <w:vertAlign w:val="subscript"/>
          <w:lang w:val="az-Latn-AZ"/>
        </w:rPr>
        <w:t>elektronik</w:t>
      </w:r>
      <w:r>
        <w:rPr>
          <w:rFonts w:ascii="Times New Roman" w:hAnsi="Times New Roman" w:cs="Times New Roman"/>
          <w:sz w:val="28"/>
          <w:szCs w:val="28"/>
          <w:lang w:val="az-Latn-AZ"/>
        </w:rPr>
        <w:t>+ E</w:t>
      </w:r>
      <w:r w:rsidR="000B2023">
        <w:rPr>
          <w:rFonts w:ascii="Times New Roman" w:hAnsi="Times New Roman" w:cs="Times New Roman"/>
          <w:sz w:val="28"/>
          <w:szCs w:val="28"/>
          <w:vertAlign w:val="subscript"/>
          <w:lang w:val="az-Latn-AZ"/>
        </w:rPr>
        <w:t>vibrasiya</w:t>
      </w:r>
      <w:r>
        <w:rPr>
          <w:rFonts w:ascii="Times New Roman" w:hAnsi="Times New Roman" w:cs="Times New Roman"/>
          <w:sz w:val="28"/>
          <w:szCs w:val="28"/>
          <w:lang w:val="az-Latn-AZ"/>
        </w:rPr>
        <w:t>+ E</w:t>
      </w:r>
      <w:r w:rsidR="000B2023">
        <w:rPr>
          <w:rFonts w:ascii="Times New Roman" w:hAnsi="Times New Roman" w:cs="Times New Roman"/>
          <w:sz w:val="28"/>
          <w:szCs w:val="28"/>
          <w:vertAlign w:val="subscript"/>
          <w:lang w:val="az-Latn-AZ"/>
        </w:rPr>
        <w:t>dönmə</w:t>
      </w:r>
      <w:r>
        <w:rPr>
          <w:rFonts w:ascii="Times New Roman" w:hAnsi="Times New Roman" w:cs="Times New Roman"/>
          <w:sz w:val="28"/>
          <w:szCs w:val="28"/>
          <w:lang w:val="az-Latn-AZ"/>
        </w:rPr>
        <w:t xml:space="preserve"> + E</w:t>
      </w:r>
      <w:r w:rsidR="000B2023">
        <w:rPr>
          <w:rFonts w:ascii="Times New Roman" w:hAnsi="Times New Roman" w:cs="Times New Roman"/>
          <w:sz w:val="28"/>
          <w:szCs w:val="28"/>
          <w:vertAlign w:val="subscript"/>
          <w:lang w:val="az-Latn-AZ"/>
        </w:rPr>
        <w:t>spin</w:t>
      </w:r>
      <w:r>
        <w:rPr>
          <w:rFonts w:ascii="Times New Roman" w:hAnsi="Times New Roman" w:cs="Times New Roman"/>
          <w:sz w:val="28"/>
          <w:szCs w:val="28"/>
          <w:lang w:val="az-Latn-AZ"/>
        </w:rPr>
        <w:t xml:space="preserve"> + E</w:t>
      </w:r>
      <w:r w:rsidR="000B2023">
        <w:rPr>
          <w:rFonts w:ascii="Times New Roman" w:hAnsi="Times New Roman" w:cs="Times New Roman"/>
          <w:sz w:val="28"/>
          <w:szCs w:val="28"/>
          <w:vertAlign w:val="subscript"/>
          <w:lang w:val="az-Latn-AZ"/>
        </w:rPr>
        <w:t>digər</w:t>
      </w:r>
    </w:p>
    <w:p w14:paraId="13B1FC9E" w14:textId="47A61E64" w:rsidR="000B2023" w:rsidRDefault="000B2023"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Bir molekul ücün iki enerji səviyyəsi arasındakı enerjiyə ekvivalent bir enerji verildikdə molekul bu enerjini adsorbsiya edir, buna enerjinin kvantlaşdırılması deyilir.</w:t>
      </w:r>
    </w:p>
    <w:p w14:paraId="4AE8CEF9" w14:textId="528F7489" w:rsidR="000B2023" w:rsidRDefault="000B2023"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w:t>
      </w:r>
      <w:r>
        <w:rPr>
          <w:rFonts w:ascii="Times New Roman" w:hAnsi="Times New Roman" w:cs="Times New Roman"/>
          <w:sz w:val="28"/>
          <w:szCs w:val="28"/>
          <w:vertAlign w:val="subscript"/>
          <w:lang w:val="az-Latn-AZ"/>
        </w:rPr>
        <w:t>göndərilən</w:t>
      </w:r>
      <w:r w:rsidR="00D402FA">
        <w:rPr>
          <w:rFonts w:ascii="Times New Roman" w:hAnsi="Times New Roman" w:cs="Times New Roman"/>
          <w:sz w:val="28"/>
          <w:szCs w:val="28"/>
          <w:lang w:val="az-Latn-AZ"/>
        </w:rPr>
        <w:t xml:space="preserve"> --- </w:t>
      </w:r>
      <w:r w:rsidR="001A620D">
        <w:rPr>
          <w:rFonts w:ascii="Times New Roman" w:hAnsi="Times New Roman" w:cs="Times New Roman"/>
          <w:sz w:val="28"/>
          <w:szCs w:val="28"/>
          <w:lang w:val="az-Latn-AZ"/>
        </w:rPr>
        <w:t xml:space="preserve">bütövlükdə molekulun hərəkəti nəticəsində yaranan enerjidir. Molekul və atom elektronlarının sahib oldugu potensial və kinetik enerji ilə əlaqəlidir. </w:t>
      </w:r>
    </w:p>
    <w:p w14:paraId="64768C6D" w14:textId="3903A594" w:rsidR="009004BF" w:rsidRDefault="009004BF"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E(elektronik)--- iki atom orbitalının birləşməsi ilə bir kovalent rabitə əmələ gəlirkən yaranır.</w:t>
      </w:r>
    </w:p>
    <w:p w14:paraId="5BF3FAA0" w14:textId="6664B701" w:rsidR="009004BF" w:rsidRDefault="009004BF"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E(vibrasiya)—molekulda atom və qruplar bir-birinə görə hərəkət edirlər. Bu zaman alınan enerji vibrasiya enerjisidir. Vibrasiya ücün tələb olunan enerji  0,1eV-dir ki, bu da İR süalanması ilə təmin edilir.</w:t>
      </w:r>
    </w:p>
    <w:p w14:paraId="0C32C3C0" w14:textId="03861B13" w:rsidR="00695C58" w:rsidRDefault="009004BF"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E( dönmə) -molekulun öz oxu ətrafında dönməsi ilə izah olunur. fırlanma ücün </w:t>
      </w:r>
      <w:r w:rsidR="00695C58">
        <w:rPr>
          <w:rFonts w:ascii="Times New Roman" w:hAnsi="Times New Roman" w:cs="Times New Roman"/>
          <w:sz w:val="28"/>
          <w:szCs w:val="28"/>
          <w:lang w:val="az-Latn-AZ"/>
        </w:rPr>
        <w:t xml:space="preserve">0,005eV lik enerji lazimdır. Bu enerji uzaq İR radiasiya ilə təmin olunur. </w:t>
      </w:r>
    </w:p>
    <w:p w14:paraId="4AC952C3" w14:textId="2325912A" w:rsidR="00695C58" w:rsidRDefault="00695C58"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E(spin) --- maqnit sahəsində nüvənin vəya qoşalaşmamış elektronların spin oxunun istiqaməti müəyyən edilir. </w:t>
      </w:r>
    </w:p>
    <w:p w14:paraId="40CD9547" w14:textId="5517C6CF" w:rsidR="009004BF" w:rsidRPr="00D402FA" w:rsidRDefault="009004BF"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14:paraId="7DAEF4D8" w14:textId="46CC742E" w:rsidR="000E38C8" w:rsidRDefault="00DD33E7" w:rsidP="003B786A">
      <w:pPr>
        <w:spacing w:after="0" w:line="240" w:lineRule="auto"/>
        <w:rPr>
          <w:rFonts w:ascii="Times New Roman" w:hAnsi="Times New Roman" w:cs="Times New Roman"/>
          <w:b/>
          <w:bCs/>
          <w:sz w:val="28"/>
          <w:szCs w:val="28"/>
          <w:lang w:val="az-Latn-AZ"/>
        </w:rPr>
      </w:pPr>
      <w:r>
        <w:rPr>
          <w:rFonts w:ascii="Times New Roman" w:hAnsi="Times New Roman" w:cs="Times New Roman"/>
          <w:sz w:val="28"/>
          <w:szCs w:val="28"/>
          <w:lang w:val="az-Latn-AZ"/>
        </w:rPr>
        <w:t>.</w:t>
      </w:r>
      <w:r>
        <w:rPr>
          <w:rFonts w:ascii="Times New Roman" w:hAnsi="Times New Roman" w:cs="Times New Roman"/>
          <w:b/>
          <w:bCs/>
          <w:sz w:val="28"/>
          <w:szCs w:val="28"/>
          <w:lang w:val="az-Latn-AZ"/>
        </w:rPr>
        <w:t>İnfraqırmızı spektroskopiya</w:t>
      </w:r>
    </w:p>
    <w:p w14:paraId="2C91E03B" w14:textId="46D9CACC" w:rsidR="00DD33E7" w:rsidRDefault="00FD3840"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Elektromaqnit spektrin 750m</w:t>
      </w:r>
      <w:bookmarkStart w:id="9" w:name="_Hlk125974791"/>
      <w:r>
        <w:rPr>
          <w:rFonts w:ascii="Times New Roman" w:hAnsi="Times New Roman" w:cs="Times New Roman"/>
          <w:sz w:val="28"/>
          <w:szCs w:val="28"/>
          <w:lang w:val="az-Latn-AZ"/>
        </w:rPr>
        <w:t>µ</w:t>
      </w:r>
      <w:bookmarkEnd w:id="9"/>
      <w:r>
        <w:rPr>
          <w:rFonts w:ascii="Times New Roman" w:hAnsi="Times New Roman" w:cs="Times New Roman"/>
          <w:sz w:val="28"/>
          <w:szCs w:val="28"/>
          <w:lang w:val="az-Latn-AZ"/>
        </w:rPr>
        <w:t xml:space="preserve"> - 1mm (13000-10sm</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 arası infraqırmızı bölgə kimi bilinir. Üc hissədə təhlil edilir.</w:t>
      </w:r>
    </w:p>
    <w:p w14:paraId="2C45CD6D" w14:textId="47D32233" w:rsidR="00FD3840" w:rsidRDefault="00FD3840"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Yaxın İQ (Overton) 0,75-2,5</w:t>
      </w:r>
      <w:bookmarkStart w:id="10" w:name="_Hlk125975272"/>
      <w:r w:rsidR="00582161">
        <w:rPr>
          <w:rFonts w:ascii="Times New Roman" w:hAnsi="Times New Roman" w:cs="Times New Roman"/>
          <w:sz w:val="28"/>
          <w:szCs w:val="28"/>
          <w:lang w:val="az-Latn-AZ"/>
        </w:rPr>
        <w:t xml:space="preserve"> </w:t>
      </w:r>
      <w:r w:rsidR="00582161" w:rsidRPr="00582161">
        <w:rPr>
          <w:rFonts w:ascii="Times New Roman" w:hAnsi="Times New Roman" w:cs="Times New Roman"/>
          <w:sz w:val="28"/>
          <w:szCs w:val="28"/>
          <w:lang w:val="az-Latn-AZ"/>
        </w:rPr>
        <w:t>µ</w:t>
      </w:r>
      <w:r w:rsidR="00582161">
        <w:rPr>
          <w:rFonts w:ascii="Times New Roman" w:hAnsi="Times New Roman" w:cs="Times New Roman"/>
          <w:sz w:val="28"/>
          <w:szCs w:val="28"/>
          <w:lang w:val="az-Latn-AZ"/>
        </w:rPr>
        <w:t xml:space="preserve">   </w:t>
      </w:r>
      <w:bookmarkEnd w:id="10"/>
      <w:r w:rsidR="00582161">
        <w:rPr>
          <w:rFonts w:ascii="Times New Roman" w:hAnsi="Times New Roman" w:cs="Times New Roman"/>
          <w:sz w:val="28"/>
          <w:szCs w:val="28"/>
          <w:lang w:val="az-Latn-AZ"/>
        </w:rPr>
        <w:t>(13000-4000sm</w:t>
      </w:r>
      <w:r w:rsidR="00582161">
        <w:rPr>
          <w:rFonts w:ascii="Times New Roman" w:hAnsi="Times New Roman" w:cs="Times New Roman"/>
          <w:sz w:val="28"/>
          <w:szCs w:val="28"/>
          <w:vertAlign w:val="superscript"/>
          <w:lang w:val="az-Latn-AZ"/>
        </w:rPr>
        <w:t>-1</w:t>
      </w:r>
      <w:r w:rsidR="00582161">
        <w:rPr>
          <w:rFonts w:ascii="Times New Roman" w:hAnsi="Times New Roman" w:cs="Times New Roman"/>
          <w:sz w:val="28"/>
          <w:szCs w:val="28"/>
          <w:lang w:val="az-Latn-AZ"/>
        </w:rPr>
        <w:t>)</w:t>
      </w:r>
    </w:p>
    <w:p w14:paraId="238133F4" w14:textId="65536A5E" w:rsidR="00582161" w:rsidRDefault="00582161"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İR-         2,5-15</w:t>
      </w:r>
      <w:bookmarkStart w:id="11" w:name="_Hlk125975118"/>
      <w:r>
        <w:rPr>
          <w:rFonts w:ascii="Times New Roman" w:hAnsi="Times New Roman" w:cs="Times New Roman"/>
          <w:sz w:val="28"/>
          <w:szCs w:val="28"/>
          <w:lang w:val="az-Latn-AZ"/>
        </w:rPr>
        <w:t xml:space="preserve"> </w:t>
      </w:r>
      <w:r w:rsidRPr="00582161">
        <w:rPr>
          <w:rFonts w:ascii="Times New Roman" w:hAnsi="Times New Roman" w:cs="Times New Roman"/>
          <w:sz w:val="28"/>
          <w:szCs w:val="28"/>
          <w:lang w:val="az-Latn-AZ"/>
        </w:rPr>
        <w:t>µ</w:t>
      </w:r>
      <w:r>
        <w:rPr>
          <w:rFonts w:ascii="Times New Roman" w:hAnsi="Times New Roman" w:cs="Times New Roman"/>
          <w:sz w:val="28"/>
          <w:szCs w:val="28"/>
          <w:lang w:val="az-Latn-AZ"/>
        </w:rPr>
        <w:t xml:space="preserve">  </w:t>
      </w:r>
      <w:bookmarkEnd w:id="11"/>
      <w:r>
        <w:rPr>
          <w:rFonts w:ascii="Times New Roman" w:hAnsi="Times New Roman" w:cs="Times New Roman"/>
          <w:sz w:val="28"/>
          <w:szCs w:val="28"/>
          <w:lang w:val="az-Latn-AZ"/>
        </w:rPr>
        <w:t>(4000-600sm</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 xml:space="preserve"> )</w:t>
      </w:r>
    </w:p>
    <w:p w14:paraId="56850CAB" w14:textId="4C247E46" w:rsidR="00582161" w:rsidRDefault="00582161"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Uzaq İQ—15</w:t>
      </w:r>
      <w:r w:rsidRPr="00582161">
        <w:rPr>
          <w:rFonts w:ascii="Times New Roman" w:hAnsi="Times New Roman" w:cs="Times New Roman"/>
          <w:sz w:val="28"/>
          <w:szCs w:val="28"/>
          <w:lang w:val="az-Latn-AZ"/>
        </w:rPr>
        <w:t>µ</w:t>
      </w:r>
      <w:r>
        <w:rPr>
          <w:rFonts w:ascii="Times New Roman" w:hAnsi="Times New Roman" w:cs="Times New Roman"/>
          <w:sz w:val="28"/>
          <w:szCs w:val="28"/>
          <w:lang w:val="az-Latn-AZ"/>
        </w:rPr>
        <w:t xml:space="preserve">  -1sm (666-10sm</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 xml:space="preserve"> )</w:t>
      </w:r>
    </w:p>
    <w:p w14:paraId="2F0D3360" w14:textId="13DC8A44" w:rsidR="00582161" w:rsidRDefault="00582161"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Üzvi kimyada istifadə edilən 4000-600 sm bölgədir.Bu bölgə təməl bölgədir və iki yerə ayrılır</w:t>
      </w:r>
    </w:p>
    <w:p w14:paraId="0EB106EE" w14:textId="16C033A9" w:rsidR="00582161" w:rsidRDefault="00582161" w:rsidP="003B786A">
      <w:pPr>
        <w:pStyle w:val="ListParagraph"/>
        <w:numPr>
          <w:ilvl w:val="0"/>
          <w:numId w:val="1"/>
        </w:num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Grup tezlikləri bölgəsi –</w:t>
      </w:r>
      <w:r>
        <w:rPr>
          <w:rFonts w:ascii="Times New Roman" w:hAnsi="Times New Roman" w:cs="Times New Roman"/>
          <w:sz w:val="28"/>
          <w:szCs w:val="28"/>
          <w:lang w:val="az-Latn-AZ"/>
        </w:rPr>
        <w:t>2,5- 8</w:t>
      </w:r>
      <w:r w:rsidRPr="00582161">
        <w:rPr>
          <w:rFonts w:ascii="Times New Roman" w:hAnsi="Times New Roman" w:cs="Times New Roman"/>
          <w:sz w:val="28"/>
          <w:szCs w:val="28"/>
          <w:lang w:val="az-Latn-AZ"/>
        </w:rPr>
        <w:t xml:space="preserve"> µ  </w:t>
      </w:r>
      <w:r>
        <w:rPr>
          <w:rFonts w:ascii="Times New Roman" w:hAnsi="Times New Roman" w:cs="Times New Roman"/>
          <w:sz w:val="28"/>
          <w:szCs w:val="28"/>
          <w:lang w:val="az-Latn-AZ"/>
        </w:rPr>
        <w:t xml:space="preserve">(4000-1300sm </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 bu bölgədəki piklərin köməyilə funksional qruplar təyin olunur.</w:t>
      </w:r>
    </w:p>
    <w:p w14:paraId="668AA698" w14:textId="072D857D" w:rsidR="00582161" w:rsidRDefault="00E4353E" w:rsidP="003B786A">
      <w:pPr>
        <w:pStyle w:val="ListParagraph"/>
        <w:numPr>
          <w:ilvl w:val="0"/>
          <w:numId w:val="1"/>
        </w:num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Barmaq izi bölgəsi –</w:t>
      </w:r>
      <w:r>
        <w:rPr>
          <w:rFonts w:ascii="Times New Roman" w:hAnsi="Times New Roman" w:cs="Times New Roman"/>
          <w:sz w:val="28"/>
          <w:szCs w:val="28"/>
          <w:lang w:val="az-Latn-AZ"/>
        </w:rPr>
        <w:t xml:space="preserve"> 8-15</w:t>
      </w:r>
      <w:r w:rsidRPr="00E4353E">
        <w:rPr>
          <w:rFonts w:ascii="Times New Roman" w:hAnsi="Times New Roman" w:cs="Times New Roman"/>
          <w:sz w:val="28"/>
          <w:szCs w:val="28"/>
          <w:lang w:val="az-Latn-AZ"/>
        </w:rPr>
        <w:t xml:space="preserve"> µ   </w:t>
      </w:r>
      <w:r>
        <w:rPr>
          <w:rFonts w:ascii="Times New Roman" w:hAnsi="Times New Roman" w:cs="Times New Roman"/>
          <w:sz w:val="28"/>
          <w:szCs w:val="28"/>
          <w:lang w:val="az-Latn-AZ"/>
        </w:rPr>
        <w:t>(1300-667sm</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  bu bölgədəki zirvələr bütün molekuldur.buna görə də aktualdır.</w:t>
      </w:r>
    </w:p>
    <w:p w14:paraId="4126717C" w14:textId="77777777" w:rsidR="00D5581D" w:rsidRDefault="00E4353E" w:rsidP="003B786A">
      <w:pPr>
        <w:spacing w:after="0" w:line="240"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 xml:space="preserve">İQ spektroskopiyada molekul tərəfindən udulan işıq molekulun fırlanma və vibrasiya enerjisi ilə müəyyən edilir.molekul işıgı udaraq fırlanma və vibrasiya enerjisi səviyyələri dəyişir. Bu dəyişiklik, atomların kütlələrinə, rabitə gücünə və </w:t>
      </w:r>
      <w:r w:rsidR="00D5581D">
        <w:rPr>
          <w:rFonts w:ascii="Times New Roman" w:hAnsi="Times New Roman" w:cs="Times New Roman"/>
          <w:sz w:val="28"/>
          <w:szCs w:val="28"/>
          <w:lang w:val="az-Latn-AZ"/>
        </w:rPr>
        <w:t xml:space="preserve">quruluşuna baglıdır.Yxın İQ bölgədə şüalar titrəyir və fırlanır. Uzaq İQ bölgədə isə şüalar yalnız fırlanma spektrinə təsir edir. </w:t>
      </w:r>
    </w:p>
    <w:p w14:paraId="4571A1A0" w14:textId="77777777" w:rsidR="00D5581D" w:rsidRDefault="00D5581D" w:rsidP="003B786A">
      <w:pPr>
        <w:spacing w:after="0" w:line="240"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Bir molekulun İQ süalanmanı udması ücün 2 şərt vardır(İR aktiv olması)</w:t>
      </w:r>
    </w:p>
    <w:p w14:paraId="0BFE49EA" w14:textId="77777777" w:rsidR="00D5581D" w:rsidRDefault="00D5581D" w:rsidP="003B786A">
      <w:pPr>
        <w:pStyle w:val="ListParagraph"/>
        <w:numPr>
          <w:ilvl w:val="0"/>
          <w:numId w:val="2"/>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Süalanmanın tezliyi molekulun vibrasiya tezliyinə bərabər olmalıdır.</w:t>
      </w:r>
    </w:p>
    <w:p w14:paraId="7866BBB0" w14:textId="1BF7E410" w:rsidR="00E4353E" w:rsidRDefault="00D5581D" w:rsidP="003B786A">
      <w:pPr>
        <w:pStyle w:val="ListParagraph"/>
        <w:numPr>
          <w:ilvl w:val="0"/>
          <w:numId w:val="2"/>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Titrəmə hərəkəti molekulun dipol momentində dəyişiklik etməlidir.bu vibrasiyada (- ) və (+) </w:t>
      </w:r>
      <w:r w:rsidRPr="00D5581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yüklərin yeri dipol momentini təyin edir. </w:t>
      </w:r>
      <w:r w:rsidR="008A5FD3">
        <w:rPr>
          <w:rFonts w:ascii="Times New Roman" w:hAnsi="Times New Roman" w:cs="Times New Roman"/>
          <w:sz w:val="28"/>
          <w:szCs w:val="28"/>
          <w:lang w:val="az-Latn-AZ"/>
        </w:rPr>
        <w:t>Atomların titrəməsi nəticəsində dipol momenti dəyişir.bu isə elektrik sahəsi yaradır.</w:t>
      </w:r>
    </w:p>
    <w:p w14:paraId="0FF50A24" w14:textId="76B3F9D9" w:rsidR="008A5FD3" w:rsidRDefault="008A5FD3" w:rsidP="003B786A">
      <w:pPr>
        <w:pStyle w:val="ListParagraph"/>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Bir molekulda titrəşim hərəkəti iki əks qüvvədən yaranır</w:t>
      </w:r>
    </w:p>
    <w:p w14:paraId="7184FF94" w14:textId="35256618" w:rsidR="008A5FD3" w:rsidRDefault="008A5FD3" w:rsidP="003B786A">
      <w:pPr>
        <w:pStyle w:val="ListParagraph"/>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Bunlar</w:t>
      </w:r>
    </w:p>
    <w:p w14:paraId="76CA7354" w14:textId="7BBDFCDB" w:rsidR="008A5FD3" w:rsidRDefault="008A5FD3" w:rsidP="003B786A">
      <w:pPr>
        <w:pStyle w:val="ListParagraph"/>
        <w:numPr>
          <w:ilvl w:val="0"/>
          <w:numId w:val="3"/>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Elektron-elektron və ya nüvə-nüvə arası itələmə qüvvəsi</w:t>
      </w:r>
    </w:p>
    <w:p w14:paraId="429A5E10" w14:textId="289F58E8" w:rsidR="008A5FD3" w:rsidRDefault="008A5FD3" w:rsidP="003B786A">
      <w:pPr>
        <w:pStyle w:val="ListParagraph"/>
        <w:numPr>
          <w:ilvl w:val="0"/>
          <w:numId w:val="3"/>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Valentlik elektronlar arasındakı baglayıcı qüvvələr. bu qüvvələr molekulda uzanma və əyilmə kimi iki vibrasiyaya səbəb olurlar., bunlar əsas titrəşimlərdir.</w:t>
      </w:r>
    </w:p>
    <w:p w14:paraId="0422948D" w14:textId="06D66550" w:rsidR="008A5FD3" w:rsidRDefault="008A5FD3" w:rsidP="003B786A">
      <w:pPr>
        <w:pStyle w:val="ListParagraph"/>
        <w:spacing w:after="0" w:line="240" w:lineRule="auto"/>
        <w:ind w:left="1080"/>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A-Uzanma vibrasiyası--- iki </w:t>
      </w:r>
      <w:r w:rsidRPr="008A5FD3">
        <w:rPr>
          <w:rFonts w:ascii="Times New Roman" w:hAnsi="Times New Roman" w:cs="Times New Roman"/>
          <w:sz w:val="28"/>
          <w:szCs w:val="28"/>
          <w:lang w:val="az-Latn-AZ"/>
        </w:rPr>
        <w:t>atomun oxları boyunca yaxınlaşıb uzaqlaşmasıdır</w:t>
      </w:r>
      <w:r>
        <w:rPr>
          <w:rFonts w:ascii="Times New Roman" w:hAnsi="Times New Roman" w:cs="Times New Roman"/>
          <w:sz w:val="28"/>
          <w:szCs w:val="28"/>
          <w:lang w:val="az-Latn-AZ"/>
        </w:rPr>
        <w:t>.</w:t>
      </w:r>
    </w:p>
    <w:p w14:paraId="69F9741E" w14:textId="2914114A" w:rsidR="008A5FD3" w:rsidRDefault="00C0117C" w:rsidP="003B786A">
      <w:pPr>
        <w:pStyle w:val="ListParagraph"/>
        <w:spacing w:after="0" w:line="240" w:lineRule="auto"/>
        <w:ind w:left="1080"/>
        <w:rPr>
          <w:rFonts w:ascii="Times New Roman" w:hAnsi="Times New Roman" w:cs="Times New Roman"/>
          <w:sz w:val="28"/>
          <w:szCs w:val="28"/>
          <w:lang w:val="az-Latn-AZ"/>
        </w:rPr>
      </w:pPr>
      <w:r w:rsidRPr="00C0117C">
        <w:rPr>
          <w:lang w:val="az-Latn-AZ"/>
        </w:rPr>
        <w:t xml:space="preserve"> </w:t>
      </w:r>
      <w:r>
        <w:rPr>
          <w:rFonts w:ascii="Times New Roman" w:hAnsi="Times New Roman" w:cs="Times New Roman"/>
          <w:sz w:val="28"/>
          <w:szCs w:val="28"/>
          <w:lang w:val="az-Latn-AZ"/>
        </w:rPr>
        <w:t xml:space="preserve"> </w:t>
      </w:r>
      <w:r w:rsidR="00281530">
        <w:rPr>
          <w:rFonts w:ascii="Times New Roman" w:hAnsi="Times New Roman" w:cs="Times New Roman"/>
          <w:sz w:val="28"/>
          <w:szCs w:val="28"/>
          <w:lang w:val="az-Latn-AZ"/>
        </w:rPr>
        <w:t>zanma vibrasiyalarının tezliyi əyilmə vibrasiyalarının tezliyindən böyükdür.</w:t>
      </w:r>
    </w:p>
    <w:p w14:paraId="35C2B1DF" w14:textId="75F91B67" w:rsidR="00281530" w:rsidRDefault="00281530" w:rsidP="003B786A">
      <w:pPr>
        <w:pStyle w:val="ListParagraph"/>
        <w:spacing w:after="0" w:line="240" w:lineRule="auto"/>
        <w:ind w:left="1080"/>
        <w:rPr>
          <w:rFonts w:ascii="Times New Roman" w:hAnsi="Times New Roman" w:cs="Times New Roman"/>
          <w:sz w:val="28"/>
          <w:szCs w:val="28"/>
          <w:lang w:val="az-Latn-AZ"/>
        </w:rPr>
      </w:pPr>
      <w:r>
        <w:rPr>
          <w:rFonts w:ascii="Times New Roman" w:hAnsi="Times New Roman" w:cs="Times New Roman"/>
          <w:b/>
          <w:bCs/>
          <w:sz w:val="28"/>
          <w:szCs w:val="28"/>
          <w:lang w:val="az-Latn-AZ"/>
        </w:rPr>
        <w:t>B- əyilmə vibrasiyaları—</w:t>
      </w:r>
    </w:p>
    <w:p w14:paraId="27529EC3" w14:textId="77777777" w:rsidR="00281530" w:rsidRPr="00281530" w:rsidRDefault="00281530" w:rsidP="003B786A">
      <w:pPr>
        <w:pStyle w:val="ListParagraph"/>
        <w:spacing w:after="0" w:line="240" w:lineRule="auto"/>
        <w:ind w:left="1080"/>
        <w:rPr>
          <w:rFonts w:ascii="Times New Roman" w:hAnsi="Times New Roman" w:cs="Times New Roman"/>
          <w:sz w:val="28"/>
          <w:szCs w:val="28"/>
          <w:lang w:val="az-Latn-AZ"/>
        </w:rPr>
      </w:pPr>
    </w:p>
    <w:p w14:paraId="40C29115" w14:textId="2ECA00AD" w:rsidR="008A5FD3" w:rsidRDefault="00C0117C" w:rsidP="003B786A">
      <w:pPr>
        <w:pStyle w:val="ListParagraph"/>
        <w:spacing w:after="0" w:line="240" w:lineRule="auto"/>
        <w:ind w:left="1080"/>
        <w:rPr>
          <w:rFonts w:ascii="Times New Roman" w:hAnsi="Times New Roman" w:cs="Times New Roman"/>
          <w:b/>
          <w:bCs/>
          <w:sz w:val="28"/>
          <w:szCs w:val="28"/>
          <w:lang w:val="az-Latn-AZ"/>
        </w:rPr>
      </w:pPr>
      <w:r>
        <w:rPr>
          <w:noProof/>
          <w:lang w:val="en-GB" w:eastAsia="en-GB"/>
        </w:rPr>
        <w:drawing>
          <wp:inline distT="0" distB="0" distL="0" distR="0" wp14:anchorId="76AACF6E" wp14:editId="4A9770AA">
            <wp:extent cx="5578475" cy="21926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8475" cy="2192655"/>
                    </a:xfrm>
                    <a:prstGeom prst="rect">
                      <a:avLst/>
                    </a:prstGeom>
                    <a:noFill/>
                    <a:ln>
                      <a:noFill/>
                    </a:ln>
                  </pic:spPr>
                </pic:pic>
              </a:graphicData>
            </a:graphic>
          </wp:inline>
        </w:drawing>
      </w:r>
    </w:p>
    <w:p w14:paraId="1688BB4D" w14:textId="16863345" w:rsidR="00C0117C" w:rsidRDefault="00C0117C" w:rsidP="003B786A">
      <w:pPr>
        <w:pStyle w:val="ListParagraph"/>
        <w:spacing w:after="0" w:line="240" w:lineRule="auto"/>
        <w:ind w:left="1080"/>
        <w:rPr>
          <w:rFonts w:ascii="Times New Roman" w:hAnsi="Times New Roman" w:cs="Times New Roman"/>
          <w:b/>
          <w:bCs/>
          <w:sz w:val="28"/>
          <w:szCs w:val="28"/>
          <w:lang w:val="az-Latn-AZ"/>
        </w:rPr>
      </w:pPr>
    </w:p>
    <w:p w14:paraId="35699DAE" w14:textId="2FD2FE38" w:rsidR="00C0117C" w:rsidRDefault="00C0117C" w:rsidP="003B786A">
      <w:pPr>
        <w:pStyle w:val="ListParagraph"/>
        <w:spacing w:after="0" w:line="240" w:lineRule="auto"/>
        <w:ind w:left="1080"/>
        <w:rPr>
          <w:rFonts w:ascii="Times New Roman" w:hAnsi="Times New Roman" w:cs="Times New Roman"/>
          <w:b/>
          <w:bCs/>
          <w:sz w:val="28"/>
          <w:szCs w:val="28"/>
          <w:lang w:val="az-Latn-AZ"/>
        </w:rPr>
      </w:pPr>
    </w:p>
    <w:p w14:paraId="4C6F744C" w14:textId="6FD54E68" w:rsidR="00C0117C" w:rsidRDefault="00C0117C" w:rsidP="003B786A">
      <w:pPr>
        <w:pStyle w:val="ListParagraph"/>
        <w:spacing w:after="0" w:line="240" w:lineRule="auto"/>
        <w:ind w:left="1080"/>
        <w:rPr>
          <w:rFonts w:ascii="Times New Roman" w:hAnsi="Times New Roman" w:cs="Times New Roman"/>
          <w:b/>
          <w:bCs/>
          <w:sz w:val="28"/>
          <w:szCs w:val="28"/>
          <w:lang w:val="az-Latn-AZ"/>
        </w:rPr>
      </w:pPr>
      <w:r>
        <w:rPr>
          <w:rFonts w:ascii="Times New Roman" w:hAnsi="Times New Roman" w:cs="Times New Roman"/>
          <w:b/>
          <w:bCs/>
          <w:sz w:val="28"/>
          <w:szCs w:val="28"/>
          <w:lang w:val="az-Latn-AZ"/>
        </w:rPr>
        <w:t>Bir molekulun əsas vibrasiya sayı belə tapılır</w:t>
      </w:r>
    </w:p>
    <w:p w14:paraId="652DD5A7" w14:textId="2A6A5AD6" w:rsidR="00C0117C" w:rsidRDefault="00C0117C" w:rsidP="003B786A">
      <w:pPr>
        <w:pStyle w:val="ListParagraph"/>
        <w:spacing w:after="0" w:line="240" w:lineRule="auto"/>
        <w:ind w:left="1080"/>
        <w:rPr>
          <w:rFonts w:ascii="Times New Roman" w:hAnsi="Times New Roman" w:cs="Times New Roman"/>
          <w:sz w:val="28"/>
          <w:szCs w:val="28"/>
          <w:lang w:val="az-Latn-AZ"/>
        </w:rPr>
      </w:pPr>
    </w:p>
    <w:p w14:paraId="4D2B7E30" w14:textId="54B2874B" w:rsidR="00C0117C" w:rsidRDefault="00C0117C" w:rsidP="003B786A">
      <w:pPr>
        <w:pStyle w:val="ListParagraph"/>
        <w:spacing w:after="0" w:line="240" w:lineRule="auto"/>
        <w:ind w:left="1080"/>
        <w:rPr>
          <w:rFonts w:ascii="Times New Roman" w:hAnsi="Times New Roman" w:cs="Times New Roman"/>
          <w:sz w:val="28"/>
          <w:szCs w:val="28"/>
          <w:lang w:val="az-Latn-AZ"/>
        </w:rPr>
      </w:pPr>
      <w:r>
        <w:rPr>
          <w:rFonts w:ascii="Times New Roman" w:hAnsi="Times New Roman" w:cs="Times New Roman"/>
          <w:sz w:val="28"/>
          <w:szCs w:val="28"/>
          <w:lang w:val="az-Latn-AZ"/>
        </w:rPr>
        <w:t xml:space="preserve">Tərkibində N sayda atom olan molekul xətti olduqda 3N-5, </w:t>
      </w:r>
      <w:r w:rsidR="00D83C12">
        <w:rPr>
          <w:rFonts w:ascii="Times New Roman" w:hAnsi="Times New Roman" w:cs="Times New Roman"/>
          <w:sz w:val="28"/>
          <w:szCs w:val="28"/>
          <w:lang w:val="az-Latn-AZ"/>
        </w:rPr>
        <w:t>xətti deyisə 3N-6 qədər əsas vibrasiya göstərir. Molekulda atomların hərəkətini göstərmək ücün 3 koordinat göstərilməlidir. Bir molekulun 3 sərbəstlik dərəcəsi var. Xətti bir molekul 3 translyasiya və 2 fırlanma hərəkəti etdiyi ücün 3N-5 vibrasiya edər. Xətti olmayan molekul 3 translyasiya və 3 fırlanma edər, bu səbəblə molekullarda vibrasiya sayı 3N-6 olur. Xətti bir molekul olan 3 atomlu HCN 3.3-5 =4 vibrasiya, 2 atomlu HCl 3.2-5 =1vibrasiya edər.</w:t>
      </w:r>
    </w:p>
    <w:p w14:paraId="5FFD3A23" w14:textId="2D97F876" w:rsidR="00D83C12" w:rsidRDefault="00920422" w:rsidP="003B786A">
      <w:pPr>
        <w:pStyle w:val="ListParagraph"/>
        <w:spacing w:after="0" w:line="240" w:lineRule="auto"/>
        <w:ind w:left="1080"/>
        <w:rPr>
          <w:rFonts w:ascii="Times New Roman" w:hAnsi="Times New Roman" w:cs="Times New Roman"/>
          <w:sz w:val="28"/>
          <w:szCs w:val="28"/>
          <w:lang w:val="az-Latn-AZ"/>
        </w:rPr>
      </w:pPr>
      <w:r>
        <w:rPr>
          <w:rFonts w:ascii="Times New Roman" w:hAnsi="Times New Roman" w:cs="Times New Roman"/>
          <w:sz w:val="28"/>
          <w:szCs w:val="28"/>
          <w:lang w:val="az-Latn-AZ"/>
        </w:rPr>
        <w:t xml:space="preserve">Spektrdə müşahidə edilən udma zolaqları həmişə hesablanmış sayda olmaya bilər. qeyri fundamental birləşmə və overton zolaqları ilə spektrdə zolaqların sayı atra bilər. </w:t>
      </w:r>
      <w:r w:rsidR="00790302" w:rsidRPr="00790302">
        <w:rPr>
          <w:rFonts w:ascii="Times New Roman" w:hAnsi="Times New Roman" w:cs="Times New Roman"/>
          <w:b/>
          <w:bCs/>
          <w:sz w:val="28"/>
          <w:szCs w:val="28"/>
          <w:lang w:val="az-Latn-AZ"/>
        </w:rPr>
        <w:t>qarışıq zolaqlar</w:t>
      </w:r>
      <w:r w:rsidR="00790302">
        <w:rPr>
          <w:rFonts w:ascii="Times New Roman" w:hAnsi="Times New Roman" w:cs="Times New Roman"/>
          <w:sz w:val="28"/>
          <w:szCs w:val="28"/>
          <w:lang w:val="az-Latn-AZ"/>
        </w:rPr>
        <w:t xml:space="preserve"> molekulda müxtəlif vibrasiyaların eyni vaxtda həyəcanlanması nəticəsində əmələ gəlir, iki və daha cox zolagın cəminə və ya fərqinə bərabər tezliklərdə zəif zolaq yaratmasıdır.</w:t>
      </w:r>
      <w:r w:rsidR="00790302" w:rsidRPr="00790302">
        <w:rPr>
          <w:rFonts w:ascii="Times New Roman" w:hAnsi="Times New Roman" w:cs="Times New Roman"/>
          <w:b/>
          <w:bCs/>
          <w:sz w:val="28"/>
          <w:szCs w:val="28"/>
          <w:lang w:val="az-Latn-AZ"/>
        </w:rPr>
        <w:t>Overton zolaqlar</w:t>
      </w:r>
      <w:r w:rsidR="00790302">
        <w:rPr>
          <w:rFonts w:ascii="Times New Roman" w:hAnsi="Times New Roman" w:cs="Times New Roman"/>
          <w:sz w:val="28"/>
          <w:szCs w:val="28"/>
          <w:lang w:val="az-Latn-AZ"/>
        </w:rPr>
        <w:t xml:space="preserve"> isə. Qüvvətli bir zolagın tezliyinin iki qatı olan tezlikdə görülən zolaqdır.(1700sm </w:t>
      </w:r>
      <w:r w:rsidR="00790302">
        <w:rPr>
          <w:rFonts w:ascii="Times New Roman" w:hAnsi="Times New Roman" w:cs="Times New Roman"/>
          <w:sz w:val="28"/>
          <w:szCs w:val="28"/>
          <w:vertAlign w:val="superscript"/>
          <w:lang w:val="az-Latn-AZ"/>
        </w:rPr>
        <w:t>-1</w:t>
      </w:r>
      <w:r w:rsidR="00790302">
        <w:rPr>
          <w:rFonts w:ascii="Times New Roman" w:hAnsi="Times New Roman" w:cs="Times New Roman"/>
          <w:sz w:val="28"/>
          <w:szCs w:val="28"/>
          <w:lang w:val="az-Latn-AZ"/>
        </w:rPr>
        <w:t xml:space="preserve">də güclü udma zolagı olan bir qrupun 3400sm </w:t>
      </w:r>
      <w:r w:rsidR="00790302">
        <w:rPr>
          <w:rFonts w:ascii="Times New Roman" w:hAnsi="Times New Roman" w:cs="Times New Roman"/>
          <w:sz w:val="28"/>
          <w:szCs w:val="28"/>
          <w:vertAlign w:val="superscript"/>
          <w:lang w:val="az-Latn-AZ"/>
        </w:rPr>
        <w:t>-</w:t>
      </w:r>
      <w:r w:rsidR="00790302" w:rsidRPr="00790302">
        <w:rPr>
          <w:rFonts w:ascii="Times New Roman" w:hAnsi="Times New Roman" w:cs="Times New Roman"/>
          <w:sz w:val="28"/>
          <w:szCs w:val="28"/>
          <w:lang w:val="az-Latn-AZ"/>
        </w:rPr>
        <w:t>1də</w:t>
      </w:r>
      <w:r w:rsidR="00790302">
        <w:rPr>
          <w:rFonts w:ascii="Times New Roman" w:hAnsi="Times New Roman" w:cs="Times New Roman"/>
          <w:sz w:val="28"/>
          <w:szCs w:val="28"/>
          <w:lang w:val="az-Latn-AZ"/>
        </w:rPr>
        <w:t xml:space="preserve"> zəif bir zolaq verməsi).</w:t>
      </w:r>
      <w:r w:rsidR="005E389B">
        <w:rPr>
          <w:rFonts w:ascii="Times New Roman" w:hAnsi="Times New Roman" w:cs="Times New Roman"/>
          <w:sz w:val="28"/>
          <w:szCs w:val="28"/>
          <w:lang w:val="az-Latn-AZ"/>
        </w:rPr>
        <w:t xml:space="preserve">overton zolagı güclü bir zolaga yaxındırsa , bu zolagın intensivliyi anormal arta bilər. buna </w:t>
      </w:r>
      <w:r w:rsidR="005E389B">
        <w:rPr>
          <w:rFonts w:ascii="Times New Roman" w:hAnsi="Times New Roman" w:cs="Times New Roman"/>
          <w:b/>
          <w:bCs/>
          <w:sz w:val="28"/>
          <w:szCs w:val="28"/>
          <w:lang w:val="az-Latn-AZ"/>
        </w:rPr>
        <w:t xml:space="preserve">Fermi rezonans </w:t>
      </w:r>
      <w:r w:rsidR="005E389B">
        <w:rPr>
          <w:rFonts w:ascii="Times New Roman" w:hAnsi="Times New Roman" w:cs="Times New Roman"/>
          <w:sz w:val="28"/>
          <w:szCs w:val="28"/>
          <w:lang w:val="az-Latn-AZ"/>
        </w:rPr>
        <w:t>deyilir.</w:t>
      </w:r>
    </w:p>
    <w:p w14:paraId="3A2398B1" w14:textId="02A57F45" w:rsidR="005E389B" w:rsidRDefault="005E389B" w:rsidP="003B786A">
      <w:pPr>
        <w:pStyle w:val="ListParagraph"/>
        <w:spacing w:after="0" w:line="240" w:lineRule="auto"/>
        <w:ind w:left="1080"/>
        <w:rPr>
          <w:rFonts w:ascii="Times New Roman" w:hAnsi="Times New Roman" w:cs="Times New Roman"/>
          <w:b/>
          <w:bCs/>
          <w:sz w:val="28"/>
          <w:szCs w:val="28"/>
          <w:lang w:val="az-Latn-AZ"/>
        </w:rPr>
      </w:pPr>
    </w:p>
    <w:p w14:paraId="221019B0" w14:textId="13E873B7" w:rsidR="005E389B" w:rsidRDefault="005E389B" w:rsidP="003B786A">
      <w:pPr>
        <w:pStyle w:val="ListParagraph"/>
        <w:spacing w:after="0" w:line="240" w:lineRule="auto"/>
        <w:ind w:left="1080"/>
        <w:rPr>
          <w:rFonts w:ascii="Times New Roman" w:hAnsi="Times New Roman" w:cs="Times New Roman"/>
          <w:sz w:val="28"/>
          <w:szCs w:val="28"/>
          <w:lang w:val="az-Latn-AZ"/>
        </w:rPr>
      </w:pPr>
      <w:r>
        <w:rPr>
          <w:rFonts w:ascii="Times New Roman" w:hAnsi="Times New Roman" w:cs="Times New Roman"/>
          <w:b/>
          <w:bCs/>
          <w:sz w:val="28"/>
          <w:szCs w:val="28"/>
          <w:lang w:val="az-Latn-AZ"/>
        </w:rPr>
        <w:t>Vibrasiya tezliklərinin sayına təsir edən amillər bunlardır.</w:t>
      </w:r>
    </w:p>
    <w:p w14:paraId="57ABE515" w14:textId="4D91D78B" w:rsidR="005E389B" w:rsidRDefault="005E389B" w:rsidP="003B786A">
      <w:pPr>
        <w:pStyle w:val="ListParagraph"/>
        <w:numPr>
          <w:ilvl w:val="0"/>
          <w:numId w:val="4"/>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Qeyri-əsas zolaqlar (overton, kombinasiya) zolaqların sayını artırır.</w:t>
      </w:r>
    </w:p>
    <w:p w14:paraId="6F06CB35" w14:textId="4672221E" w:rsidR="005E389B" w:rsidRDefault="0025292D" w:rsidP="003B786A">
      <w:pPr>
        <w:pStyle w:val="ListParagraph"/>
        <w:numPr>
          <w:ilvl w:val="0"/>
          <w:numId w:val="4"/>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Bir vibrasiya IR .walanmas;na qarşı aktiv olmaya bilər.</w:t>
      </w:r>
    </w:p>
    <w:p w14:paraId="2393AE65" w14:textId="57A596A0" w:rsidR="0025292D" w:rsidRDefault="0025292D" w:rsidP="003B786A">
      <w:pPr>
        <w:pStyle w:val="ListParagraph"/>
        <w:numPr>
          <w:ilvl w:val="0"/>
          <w:numId w:val="4"/>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Absorbsiya vibrasiyası cox azdır və ya güclü vibrasiya altında ola bilər</w:t>
      </w:r>
    </w:p>
    <w:p w14:paraId="06905CFB" w14:textId="3972E5C9" w:rsidR="0025292D" w:rsidRDefault="0025292D" w:rsidP="003B786A">
      <w:pPr>
        <w:pStyle w:val="ListParagraph"/>
        <w:numPr>
          <w:ilvl w:val="0"/>
          <w:numId w:val="4"/>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İstənilən vibrasiya alətin hüdudlarından kənarda ola bilər</w:t>
      </w:r>
    </w:p>
    <w:p w14:paraId="07E62165" w14:textId="6ABEADDA" w:rsidR="0025292D" w:rsidRDefault="0025292D" w:rsidP="003B786A">
      <w:pPr>
        <w:pStyle w:val="ListParagraph"/>
        <w:numPr>
          <w:ilvl w:val="0"/>
          <w:numId w:val="4"/>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Bir necə vibrasiya eyni yerdə udula bilər</w:t>
      </w:r>
    </w:p>
    <w:p w14:paraId="3020721E" w14:textId="6009DEE9" w:rsidR="0025292D" w:rsidRDefault="0025292D" w:rsidP="003B786A">
      <w:pPr>
        <w:spacing w:after="0" w:line="240" w:lineRule="auto"/>
        <w:ind w:left="1080"/>
        <w:rPr>
          <w:rFonts w:ascii="Times New Roman" w:hAnsi="Times New Roman" w:cs="Times New Roman"/>
          <w:sz w:val="28"/>
          <w:szCs w:val="28"/>
          <w:lang w:val="az-Latn-AZ"/>
        </w:rPr>
      </w:pPr>
      <w:r>
        <w:rPr>
          <w:rFonts w:ascii="Times New Roman" w:hAnsi="Times New Roman" w:cs="Times New Roman"/>
          <w:b/>
          <w:bCs/>
          <w:sz w:val="28"/>
          <w:szCs w:val="28"/>
          <w:lang w:val="az-Latn-AZ"/>
        </w:rPr>
        <w:t>Grup tezlikləri</w:t>
      </w:r>
      <w:r>
        <w:rPr>
          <w:rFonts w:ascii="Times New Roman" w:hAnsi="Times New Roman" w:cs="Times New Roman"/>
          <w:sz w:val="28"/>
          <w:szCs w:val="28"/>
          <w:lang w:val="az-Latn-AZ"/>
        </w:rPr>
        <w:t xml:space="preserve"> </w:t>
      </w:r>
    </w:p>
    <w:p w14:paraId="75B985D4" w14:textId="637A3125" w:rsidR="0025292D" w:rsidRDefault="0025292D" w:rsidP="003B786A">
      <w:pPr>
        <w:spacing w:after="0" w:line="240" w:lineRule="auto"/>
        <w:ind w:left="10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hAnsi="Times New Roman" w:cs="Times New Roman"/>
          <w:sz w:val="28"/>
          <w:szCs w:val="28"/>
          <w:lang w:val="az-Latn-AZ"/>
        </w:rPr>
        <w:t xml:space="preserve">A və B kimi ikiatomlu molekulda atomların gərilmə vibrasiyasının tezliyi </w:t>
      </w:r>
      <w:r w:rsidR="0058386A">
        <w:rPr>
          <w:rFonts w:ascii="Times New Roman" w:hAnsi="Times New Roman" w:cs="Times New Roman"/>
          <w:sz w:val="28"/>
          <w:szCs w:val="28"/>
          <w:lang w:val="az-Latn-AZ"/>
        </w:rPr>
        <w:t>Hook qanununun köməyilə hesablanır.bu vibrasiyaların tezliyi hər iki atomun tezliyidir, onların kütləsindən və onları birləşdirən rabitənin qüvvə sabitindən asılıdır.</w:t>
      </w:r>
      <w:r w:rsidR="0058386A" w:rsidRPr="0058386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8386A" w:rsidRPr="0058386A">
        <w:rPr>
          <w:rFonts w:ascii="Times New Roman" w:hAnsi="Times New Roman" w:cs="Times New Roman"/>
          <w:noProof/>
          <w:sz w:val="28"/>
          <w:szCs w:val="28"/>
          <w:lang w:val="en-GB" w:eastAsia="en-GB"/>
        </w:rPr>
        <w:drawing>
          <wp:inline distT="0" distB="0" distL="0" distR="0" wp14:anchorId="6DC2F40A" wp14:editId="73DF9593">
            <wp:extent cx="5605003" cy="5000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1323" cy="5059794"/>
                    </a:xfrm>
                    <a:prstGeom prst="rect">
                      <a:avLst/>
                    </a:prstGeom>
                    <a:noFill/>
                    <a:ln>
                      <a:noFill/>
                    </a:ln>
                  </pic:spPr>
                </pic:pic>
              </a:graphicData>
            </a:graphic>
          </wp:inline>
        </w:drawing>
      </w:r>
    </w:p>
    <w:p w14:paraId="61BC454F" w14:textId="0EBBE4FC" w:rsidR="001E0B37" w:rsidRDefault="001E0B37" w:rsidP="003B786A">
      <w:pPr>
        <w:spacing w:after="0" w:line="240" w:lineRule="auto"/>
        <w:ind w:left="10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D131690" w14:textId="77777777" w:rsidR="001E0B37" w:rsidRDefault="001E0B37" w:rsidP="003B786A">
      <w:pPr>
        <w:spacing w:after="0" w:line="240" w:lineRule="auto"/>
        <w:ind w:left="1080"/>
        <w:rPr>
          <w:rFonts w:ascii="Times New Roman" w:hAnsi="Times New Roman" w:cs="Times New Roman"/>
          <w:sz w:val="28"/>
          <w:szCs w:val="28"/>
          <w:lang w:val="az-Latn-AZ"/>
        </w:rPr>
      </w:pPr>
    </w:p>
    <w:p w14:paraId="594C3FA2" w14:textId="40557C30" w:rsidR="001E0B37" w:rsidRDefault="001E0B37" w:rsidP="003B786A">
      <w:pPr>
        <w:spacing w:after="0" w:line="240" w:lineRule="auto"/>
        <w:ind w:left="1080"/>
        <w:rPr>
          <w:rFonts w:ascii="Times New Roman" w:hAnsi="Times New Roman" w:cs="Times New Roman"/>
          <w:sz w:val="28"/>
          <w:szCs w:val="28"/>
          <w:lang w:val="az-Latn-AZ"/>
        </w:rPr>
      </w:pPr>
      <w:r>
        <w:rPr>
          <w:rFonts w:ascii="Times New Roman" w:hAnsi="Times New Roman" w:cs="Times New Roman"/>
          <w:sz w:val="28"/>
          <w:szCs w:val="28"/>
          <w:lang w:val="az-Latn-AZ"/>
        </w:rPr>
        <w:t>Absorbsiya tezliyinə təsir edən amillər</w:t>
      </w:r>
    </w:p>
    <w:p w14:paraId="2A8A0A2A" w14:textId="6A518F1A" w:rsidR="001E0B37" w:rsidRDefault="001E0B37" w:rsidP="003B786A">
      <w:pPr>
        <w:pStyle w:val="ListParagraph"/>
        <w:numPr>
          <w:ilvl w:val="0"/>
          <w:numId w:val="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Qrup qarşılıqlı əlaqəsi var. Eyni simmetriyaya malik və eyni bölgədə üdma ilə 2 zolaq 1-1nə qarışa bilər</w:t>
      </w:r>
    </w:p>
    <w:p w14:paraId="55EBBB33" w14:textId="3BA2B0E3" w:rsidR="001E0B37" w:rsidRDefault="001E0B37" w:rsidP="003B786A">
      <w:pPr>
        <w:pStyle w:val="ListParagraph"/>
        <w:numPr>
          <w:ilvl w:val="0"/>
          <w:numId w:val="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Halqa uzandıqca lazım olan tezlik və enerji artır</w:t>
      </w:r>
    </w:p>
    <w:p w14:paraId="1C2101E4" w14:textId="4290BAAC" w:rsidR="00723E50" w:rsidRDefault="00723E50" w:rsidP="003B786A">
      <w:pPr>
        <w:spacing w:after="0" w:line="240" w:lineRule="auto"/>
        <w:ind w:left="1080"/>
        <w:rPr>
          <w:rFonts w:ascii="Times New Roman" w:hAnsi="Times New Roman" w:cs="Times New Roman"/>
          <w:sz w:val="28"/>
          <w:szCs w:val="28"/>
          <w:lang w:val="az-Latn-AZ"/>
        </w:rPr>
      </w:pPr>
      <w:r>
        <w:rPr>
          <w:noProof/>
          <w:lang w:val="en-GB" w:eastAsia="en-GB"/>
        </w:rPr>
        <w:drawing>
          <wp:inline distT="0" distB="0" distL="0" distR="0" wp14:anchorId="7CF1EFB2" wp14:editId="31591BEA">
            <wp:extent cx="5940425" cy="127063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270635"/>
                    </a:xfrm>
                    <a:prstGeom prst="rect">
                      <a:avLst/>
                    </a:prstGeom>
                    <a:noFill/>
                    <a:ln>
                      <a:noFill/>
                    </a:ln>
                  </pic:spPr>
                </pic:pic>
              </a:graphicData>
            </a:graphic>
          </wp:inline>
        </w:drawing>
      </w:r>
    </w:p>
    <w:p w14:paraId="6B68B5A6" w14:textId="0696C037" w:rsidR="001E0B37" w:rsidRPr="00723E50" w:rsidRDefault="001E0B37" w:rsidP="003B786A">
      <w:pPr>
        <w:pStyle w:val="ListParagraph"/>
        <w:numPr>
          <w:ilvl w:val="0"/>
          <w:numId w:val="5"/>
        </w:numPr>
        <w:spacing w:after="0" w:line="240" w:lineRule="auto"/>
        <w:rPr>
          <w:rFonts w:ascii="Times New Roman" w:hAnsi="Times New Roman" w:cs="Times New Roman"/>
          <w:sz w:val="28"/>
          <w:szCs w:val="28"/>
          <w:lang w:val="az-Latn-AZ"/>
        </w:rPr>
      </w:pPr>
      <w:r w:rsidRPr="00723E50">
        <w:rPr>
          <w:rFonts w:ascii="Times New Roman" w:hAnsi="Times New Roman" w:cs="Times New Roman"/>
          <w:sz w:val="28"/>
          <w:szCs w:val="28"/>
          <w:lang w:val="az-Latn-AZ"/>
        </w:rPr>
        <w:t xml:space="preserve">Rezonans ikiqat rabitələrin vibrasiya tezliyini 30sm </w:t>
      </w:r>
      <w:r w:rsidRPr="00723E50">
        <w:rPr>
          <w:rFonts w:ascii="Times New Roman" w:hAnsi="Times New Roman" w:cs="Times New Roman"/>
          <w:sz w:val="28"/>
          <w:szCs w:val="28"/>
          <w:vertAlign w:val="superscript"/>
          <w:lang w:val="az-Latn-AZ"/>
        </w:rPr>
        <w:t>-1</w:t>
      </w:r>
      <w:r w:rsidRPr="00723E50">
        <w:rPr>
          <w:rFonts w:ascii="Times New Roman" w:hAnsi="Times New Roman" w:cs="Times New Roman"/>
          <w:sz w:val="28"/>
          <w:szCs w:val="28"/>
          <w:lang w:val="az-Latn-AZ"/>
        </w:rPr>
        <w:t xml:space="preserve"> azltdigi halda, </w:t>
      </w:r>
      <w:r w:rsidR="00723E50" w:rsidRPr="00723E50">
        <w:rPr>
          <w:rFonts w:ascii="Times New Roman" w:hAnsi="Times New Roman" w:cs="Times New Roman"/>
          <w:sz w:val="28"/>
          <w:szCs w:val="28"/>
          <w:lang w:val="az-Latn-AZ"/>
        </w:rPr>
        <w:t>birqat rabitələrin vibrasiya tezliyini artırır</w:t>
      </w:r>
    </w:p>
    <w:p w14:paraId="3266636C" w14:textId="1A7C9919" w:rsidR="00723E50" w:rsidRDefault="00723E50" w:rsidP="003B786A">
      <w:pPr>
        <w:pStyle w:val="ListParagraph"/>
        <w:numPr>
          <w:ilvl w:val="0"/>
          <w:numId w:val="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Maddədə hidrogen rabitəsi varsa , udulma daha aşagı dalga uzunluguna kecir, rabitənin qüvvə sabiti azalır.</w:t>
      </w:r>
    </w:p>
    <w:p w14:paraId="378D1D1D" w14:textId="2B1D619A" w:rsidR="001E0B37" w:rsidRDefault="001E0B37" w:rsidP="003B786A">
      <w:pPr>
        <w:pStyle w:val="ListParagraph"/>
        <w:spacing w:after="0" w:line="240" w:lineRule="auto"/>
        <w:ind w:left="1440"/>
        <w:rPr>
          <w:rFonts w:ascii="Times New Roman" w:hAnsi="Times New Roman" w:cs="Times New Roman"/>
          <w:sz w:val="28"/>
          <w:szCs w:val="28"/>
          <w:lang w:val="az-Latn-AZ"/>
        </w:rPr>
      </w:pPr>
    </w:p>
    <w:p w14:paraId="21362C36" w14:textId="6125042E" w:rsidR="00723E50" w:rsidRDefault="00723E50" w:rsidP="003B786A">
      <w:pPr>
        <w:pStyle w:val="ListParagraph"/>
        <w:spacing w:after="0" w:line="240" w:lineRule="auto"/>
        <w:ind w:left="1440"/>
        <w:rPr>
          <w:rFonts w:ascii="Times New Roman" w:hAnsi="Times New Roman" w:cs="Times New Roman"/>
          <w:sz w:val="28"/>
          <w:szCs w:val="28"/>
          <w:lang w:val="az-Latn-AZ"/>
        </w:rPr>
      </w:pPr>
      <w:r>
        <w:rPr>
          <w:rFonts w:ascii="Times New Roman" w:hAnsi="Times New Roman" w:cs="Times New Roman"/>
          <w:sz w:val="28"/>
          <w:szCs w:val="28"/>
          <w:lang w:val="az-Latn-AZ"/>
        </w:rPr>
        <w:t>Alət</w:t>
      </w:r>
    </w:p>
    <w:p w14:paraId="641E32B3" w14:textId="13E44D10" w:rsidR="00723E50" w:rsidRDefault="00723E50" w:rsidP="003B786A">
      <w:pPr>
        <w:pStyle w:val="ListParagraph"/>
        <w:spacing w:after="0" w:line="240" w:lineRule="auto"/>
        <w:ind w:left="1440"/>
        <w:rPr>
          <w:rFonts w:ascii="Times New Roman" w:hAnsi="Times New Roman" w:cs="Times New Roman"/>
          <w:sz w:val="28"/>
          <w:szCs w:val="28"/>
          <w:lang w:val="az-Latn-AZ"/>
        </w:rPr>
      </w:pPr>
      <w:r>
        <w:rPr>
          <w:rFonts w:ascii="Times New Roman" w:hAnsi="Times New Roman" w:cs="Times New Roman"/>
          <w:sz w:val="28"/>
          <w:szCs w:val="28"/>
          <w:lang w:val="az-Latn-AZ"/>
        </w:rPr>
        <w:t>İQ spektroskopiyada işıq mənbəyi kimi Nerst flameni və ya Globar istifadə olunur.</w:t>
      </w:r>
    </w:p>
    <w:p w14:paraId="386D27F1" w14:textId="72BC6568" w:rsidR="000C3C14" w:rsidRDefault="000C3C14" w:rsidP="003B786A">
      <w:pPr>
        <w:pStyle w:val="ListParagraph"/>
        <w:spacing w:after="0" w:line="240" w:lineRule="auto"/>
        <w:ind w:left="1440"/>
        <w:rPr>
          <w:rFonts w:ascii="Times New Roman" w:hAnsi="Times New Roman" w:cs="Times New Roman"/>
          <w:sz w:val="28"/>
          <w:szCs w:val="28"/>
          <w:lang w:val="az-Latn-AZ"/>
        </w:rPr>
      </w:pPr>
      <w:r>
        <w:rPr>
          <w:rFonts w:ascii="Times New Roman" w:hAnsi="Times New Roman" w:cs="Times New Roman"/>
          <w:sz w:val="28"/>
          <w:szCs w:val="28"/>
          <w:lang w:val="az-Latn-AZ"/>
        </w:rPr>
        <w:t>Nerst flamanı--- sirkonium oksid, torium oksid və tritium oksidlərin qarışıgı olan cubuqdur. Bunlar 1800C-yə qədər qızdırıldıqda İQ süalar yayır.</w:t>
      </w:r>
    </w:p>
    <w:p w14:paraId="408B2BDC" w14:textId="1682D98C" w:rsidR="000C3C14" w:rsidRDefault="000C3C14" w:rsidP="003B786A">
      <w:pPr>
        <w:pStyle w:val="ListParagraph"/>
        <w:spacing w:after="0" w:line="240" w:lineRule="auto"/>
        <w:ind w:left="1440"/>
        <w:rPr>
          <w:rFonts w:ascii="Times New Roman" w:hAnsi="Times New Roman" w:cs="Times New Roman"/>
          <w:sz w:val="28"/>
          <w:szCs w:val="28"/>
          <w:lang w:val="az-Latn-AZ"/>
        </w:rPr>
      </w:pPr>
      <w:r>
        <w:rPr>
          <w:rFonts w:ascii="Times New Roman" w:hAnsi="Times New Roman" w:cs="Times New Roman"/>
          <w:sz w:val="28"/>
          <w:szCs w:val="28"/>
          <w:lang w:val="az-Latn-AZ"/>
        </w:rPr>
        <w:t>Globar--- silisium karbid olub 1200C qizdırıldıqda İQ süaları buraxır.</w:t>
      </w:r>
    </w:p>
    <w:p w14:paraId="34E0885B" w14:textId="713D8815" w:rsidR="000C3C14" w:rsidRDefault="000C3C14" w:rsidP="003B786A">
      <w:pPr>
        <w:pStyle w:val="ListParagraph"/>
        <w:spacing w:after="0" w:line="240" w:lineRule="auto"/>
        <w:ind w:left="1440"/>
        <w:rPr>
          <w:rFonts w:ascii="Times New Roman" w:hAnsi="Times New Roman" w:cs="Times New Roman"/>
          <w:sz w:val="28"/>
          <w:szCs w:val="28"/>
          <w:lang w:val="az-Latn-AZ"/>
        </w:rPr>
      </w:pPr>
      <w:r>
        <w:rPr>
          <w:rFonts w:ascii="Times New Roman" w:hAnsi="Times New Roman" w:cs="Times New Roman"/>
          <w:sz w:val="28"/>
          <w:szCs w:val="28"/>
          <w:lang w:val="az-Latn-AZ"/>
        </w:rPr>
        <w:t>Alətin digər hissələri bir spektrometr ücün zəruri cihazlardır.monoxromatorlar şüşə və ya kvars ola bilər.nümunə qabları kimi radiasiyaya davamlı olmayan qələvi metal halogenidlərdən (KBr) istifadə olunur.</w:t>
      </w:r>
    </w:p>
    <w:p w14:paraId="609A8BBB" w14:textId="23EF79C0" w:rsidR="00A735A6" w:rsidRDefault="00A735A6" w:rsidP="003B786A">
      <w:pPr>
        <w:pStyle w:val="ListParagraph"/>
        <w:spacing w:after="0" w:line="240" w:lineRule="auto"/>
        <w:ind w:left="1440"/>
        <w:rPr>
          <w:rFonts w:ascii="Times New Roman" w:hAnsi="Times New Roman" w:cs="Times New Roman"/>
          <w:sz w:val="28"/>
          <w:szCs w:val="28"/>
          <w:lang w:val="az-Latn-AZ"/>
        </w:rPr>
      </w:pPr>
    </w:p>
    <w:p w14:paraId="351E750C" w14:textId="4B09183D" w:rsidR="00A735A6" w:rsidRDefault="00A735A6" w:rsidP="003B786A">
      <w:pPr>
        <w:pStyle w:val="ListParagraph"/>
        <w:spacing w:after="0" w:line="240" w:lineRule="auto"/>
        <w:ind w:left="1440"/>
        <w:rPr>
          <w:rFonts w:ascii="Times New Roman" w:hAnsi="Times New Roman" w:cs="Times New Roman"/>
          <w:sz w:val="28"/>
          <w:szCs w:val="28"/>
          <w:lang w:val="az-Latn-AZ"/>
        </w:rPr>
      </w:pPr>
      <w:r>
        <w:rPr>
          <w:rFonts w:ascii="Times New Roman" w:hAnsi="Times New Roman" w:cs="Times New Roman"/>
          <w:sz w:val="28"/>
          <w:szCs w:val="28"/>
          <w:lang w:val="az-Latn-AZ"/>
        </w:rPr>
        <w:t>İR -də istifadə olunan dedektörlar</w:t>
      </w:r>
    </w:p>
    <w:p w14:paraId="36F3ABF6" w14:textId="468C0F29" w:rsidR="00A735A6" w:rsidRDefault="003A3D5A" w:rsidP="003B786A">
      <w:pPr>
        <w:pStyle w:val="ListParagraph"/>
        <w:numPr>
          <w:ilvl w:val="0"/>
          <w:numId w:val="6"/>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Fotokecirici detektor—bu keciriciliyə həssas səhtlərə foton təsirinin nəticəsidir.səhtdə keciriciliyin dəyişməsinin ölçməyə əsaslanır.</w:t>
      </w:r>
    </w:p>
    <w:p w14:paraId="062E6466" w14:textId="434C1812" w:rsidR="003A3D5A" w:rsidRDefault="003A3D5A" w:rsidP="003B786A">
      <w:pPr>
        <w:pStyle w:val="ListParagraph"/>
        <w:numPr>
          <w:ilvl w:val="0"/>
          <w:numId w:val="6"/>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Golay detektoru—detektorda qaz həcminin genişlənməsi ilə membran əmələ gəlməsinə əsaslanır.</w:t>
      </w:r>
    </w:p>
    <w:p w14:paraId="5944553C" w14:textId="480C237D" w:rsidR="003A3D5A" w:rsidRDefault="003A3D5A" w:rsidP="003B786A">
      <w:pPr>
        <w:pStyle w:val="ListParagraph"/>
        <w:spacing w:after="0" w:line="240" w:lineRule="auto"/>
        <w:ind w:left="1800"/>
        <w:rPr>
          <w:rFonts w:ascii="Times New Roman" w:hAnsi="Times New Roman" w:cs="Times New Roman"/>
          <w:sz w:val="28"/>
          <w:szCs w:val="28"/>
          <w:lang w:val="az-Latn-AZ"/>
        </w:rPr>
      </w:pPr>
      <w:r>
        <w:rPr>
          <w:rFonts w:ascii="Times New Roman" w:hAnsi="Times New Roman" w:cs="Times New Roman"/>
          <w:sz w:val="28"/>
          <w:szCs w:val="28"/>
          <w:lang w:val="az-Latn-AZ"/>
        </w:rPr>
        <w:t>Nümunə hazırlanması</w:t>
      </w:r>
    </w:p>
    <w:p w14:paraId="14BA3B2B" w14:textId="24D8CCC9" w:rsidR="003A3D5A" w:rsidRDefault="003A3D5A" w:rsidP="003B786A">
      <w:pPr>
        <w:pStyle w:val="ListParagraph"/>
        <w:numPr>
          <w:ilvl w:val="0"/>
          <w:numId w:val="7"/>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Qatı</w:t>
      </w:r>
    </w:p>
    <w:p w14:paraId="75434851" w14:textId="43C6A120" w:rsidR="003A3D5A" w:rsidRDefault="003A3D5A" w:rsidP="003B786A">
      <w:pPr>
        <w:pStyle w:val="ListParagraph"/>
        <w:numPr>
          <w:ilvl w:val="0"/>
          <w:numId w:val="8"/>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Nümunə toz edilib KBr ilə qarışdırılaraq şəffaf tablet halına gətirilir və İ</w:t>
      </w:r>
      <w:r w:rsidR="000162FB">
        <w:rPr>
          <w:rFonts w:ascii="Times New Roman" w:hAnsi="Times New Roman" w:cs="Times New Roman"/>
          <w:sz w:val="28"/>
          <w:szCs w:val="28"/>
          <w:lang w:val="az-Latn-AZ"/>
        </w:rPr>
        <w:t>Q</w:t>
      </w:r>
      <w:r>
        <w:rPr>
          <w:rFonts w:ascii="Times New Roman" w:hAnsi="Times New Roman" w:cs="Times New Roman"/>
          <w:sz w:val="28"/>
          <w:szCs w:val="28"/>
          <w:lang w:val="az-Latn-AZ"/>
        </w:rPr>
        <w:t xml:space="preserve"> spektri cəkilir.</w:t>
      </w:r>
    </w:p>
    <w:p w14:paraId="6D981F39" w14:textId="561CC537" w:rsidR="003A3D5A" w:rsidRDefault="003A3D5A" w:rsidP="003B786A">
      <w:pPr>
        <w:pStyle w:val="ListParagraph"/>
        <w:numPr>
          <w:ilvl w:val="0"/>
          <w:numId w:val="8"/>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Nümunə CS2, CCl4, CHCl3 kimi həlledicilərdə həll edilərək hüceyrədə İ</w:t>
      </w:r>
      <w:r w:rsidR="000162FB">
        <w:rPr>
          <w:rFonts w:ascii="Times New Roman" w:hAnsi="Times New Roman" w:cs="Times New Roman"/>
          <w:sz w:val="28"/>
          <w:szCs w:val="28"/>
          <w:lang w:val="az-Latn-AZ"/>
        </w:rPr>
        <w:t xml:space="preserve">Q </w:t>
      </w:r>
      <w:r>
        <w:rPr>
          <w:rFonts w:ascii="Times New Roman" w:hAnsi="Times New Roman" w:cs="Times New Roman"/>
          <w:sz w:val="28"/>
          <w:szCs w:val="28"/>
          <w:lang w:val="az-Latn-AZ"/>
        </w:rPr>
        <w:t>cəkilir.</w:t>
      </w:r>
    </w:p>
    <w:p w14:paraId="24A7565B" w14:textId="5493CDBF" w:rsidR="003A3D5A" w:rsidRDefault="000162FB" w:rsidP="003B786A">
      <w:pPr>
        <w:pStyle w:val="ListParagraph"/>
        <w:numPr>
          <w:ilvl w:val="0"/>
          <w:numId w:val="8"/>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İQ qeyri-aktiv Nujol mayesi ilə nümunə(yüksək molekullu alkan qarışıgı) qarışdırılır, KBr və ya KCl -dən hazırlanmış disklər arasına qoyularaq spektri alınır.</w:t>
      </w:r>
    </w:p>
    <w:p w14:paraId="4548ECFB" w14:textId="787E0263" w:rsidR="000162FB" w:rsidRDefault="000162FB" w:rsidP="003B786A">
      <w:pPr>
        <w:pStyle w:val="ListParagraph"/>
        <w:numPr>
          <w:ilvl w:val="0"/>
          <w:numId w:val="7"/>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Maye—adətən alkil halogenid qranullar</w:t>
      </w:r>
      <w:r w:rsidR="0073465A">
        <w:rPr>
          <w:rFonts w:ascii="Times New Roman" w:hAnsi="Times New Roman" w:cs="Times New Roman"/>
          <w:sz w:val="28"/>
          <w:szCs w:val="28"/>
          <w:lang w:val="az-Latn-AZ"/>
        </w:rPr>
        <w:t xml:space="preserve"> arasına film təbəqəsi halında tətbiq olunur və ya hüceyrə icərisinə həlledicilər qoyularaq spetri alınır.</w:t>
      </w:r>
    </w:p>
    <w:p w14:paraId="152E889A" w14:textId="19CFF046" w:rsidR="0073465A" w:rsidRDefault="0073465A" w:rsidP="003B786A">
      <w:pPr>
        <w:pStyle w:val="ListParagraph"/>
        <w:numPr>
          <w:ilvl w:val="0"/>
          <w:numId w:val="7"/>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Qaz—xüsusi hüceyrələr istifadə edilir.</w:t>
      </w:r>
    </w:p>
    <w:p w14:paraId="5941719D" w14:textId="15871D66" w:rsidR="0073465A" w:rsidRDefault="0073465A" w:rsidP="003B786A">
      <w:pPr>
        <w:pStyle w:val="ListParagraph"/>
        <w:spacing w:after="0" w:line="240" w:lineRule="auto"/>
        <w:ind w:left="2160"/>
        <w:rPr>
          <w:rFonts w:ascii="Times New Roman" w:hAnsi="Times New Roman" w:cs="Times New Roman"/>
          <w:sz w:val="28"/>
          <w:szCs w:val="28"/>
          <w:lang w:val="az-Latn-AZ"/>
        </w:rPr>
      </w:pPr>
      <w:r>
        <w:rPr>
          <w:rFonts w:ascii="Times New Roman" w:hAnsi="Times New Roman" w:cs="Times New Roman"/>
          <w:sz w:val="28"/>
          <w:szCs w:val="28"/>
          <w:lang w:val="az-Latn-AZ"/>
        </w:rPr>
        <w:t xml:space="preserve">Bir maddənin İQ süalanmaya məruz qalaraq dalga sayına (və ya dalga uzunluguna) görə vibrasiya tezliyini göstərən qrafikə </w:t>
      </w:r>
    </w:p>
    <w:p w14:paraId="306A3CD4" w14:textId="6081CB85" w:rsidR="0073465A" w:rsidRDefault="0073465A" w:rsidP="003B786A">
      <w:pPr>
        <w:pStyle w:val="ListParagraph"/>
        <w:spacing w:after="0" w:line="240" w:lineRule="auto"/>
        <w:ind w:left="2160"/>
        <w:rPr>
          <w:rFonts w:ascii="Times New Roman" w:hAnsi="Times New Roman" w:cs="Times New Roman"/>
          <w:sz w:val="28"/>
          <w:szCs w:val="28"/>
          <w:lang w:val="az-Latn-AZ"/>
        </w:rPr>
      </w:pPr>
      <w:r>
        <w:rPr>
          <w:rFonts w:ascii="Times New Roman" w:hAnsi="Times New Roman" w:cs="Times New Roman"/>
          <w:b/>
          <w:bCs/>
          <w:sz w:val="28"/>
          <w:szCs w:val="28"/>
          <w:lang w:val="az-Latn-AZ"/>
        </w:rPr>
        <w:t>İQ spetr deyilir.</w:t>
      </w:r>
      <w:r>
        <w:rPr>
          <w:rFonts w:ascii="Times New Roman" w:hAnsi="Times New Roman" w:cs="Times New Roman"/>
          <w:sz w:val="28"/>
          <w:szCs w:val="28"/>
          <w:lang w:val="az-Latn-AZ"/>
        </w:rPr>
        <w:t>İQ spektr funksional qrup və barmaq izi sahəsi olmaqla 2 qrup altında təhlil edilir.</w:t>
      </w:r>
    </w:p>
    <w:p w14:paraId="6E69965D" w14:textId="1225129B" w:rsidR="0073465A" w:rsidRDefault="00853848" w:rsidP="003B786A">
      <w:pPr>
        <w:pStyle w:val="ListParagraph"/>
        <w:numPr>
          <w:ilvl w:val="0"/>
          <w:numId w:val="10"/>
        </w:numPr>
        <w:spacing w:after="0" w:line="24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Qrup tezlikləri bölgəsi (4000-1300sm</w:t>
      </w:r>
      <w:r w:rsidRPr="00853848">
        <w:rPr>
          <w:rFonts w:ascii="Times New Roman" w:hAnsi="Times New Roman" w:cs="Times New Roman"/>
          <w:b/>
          <w:bCs/>
          <w:sz w:val="28"/>
          <w:szCs w:val="28"/>
          <w:vertAlign w:val="superscript"/>
          <w:lang w:val="az-Latn-AZ"/>
        </w:rPr>
        <w:t>-1</w:t>
      </w:r>
      <w:r>
        <w:rPr>
          <w:rFonts w:ascii="Times New Roman" w:hAnsi="Times New Roman" w:cs="Times New Roman"/>
          <w:b/>
          <w:bCs/>
          <w:sz w:val="28"/>
          <w:szCs w:val="28"/>
          <w:lang w:val="az-Latn-AZ"/>
        </w:rPr>
        <w:t>)</w:t>
      </w:r>
    </w:p>
    <w:p w14:paraId="33478B91" w14:textId="627DA908" w:rsidR="00853848" w:rsidRPr="00853848" w:rsidRDefault="00853848" w:rsidP="003B786A">
      <w:pPr>
        <w:pStyle w:val="ListParagraph"/>
        <w:numPr>
          <w:ilvl w:val="0"/>
          <w:numId w:val="9"/>
        </w:numPr>
        <w:spacing w:after="0" w:line="24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Hidrogen gərginliyi zonası—</w:t>
      </w:r>
      <w:r>
        <w:rPr>
          <w:rFonts w:ascii="Times New Roman" w:hAnsi="Times New Roman" w:cs="Times New Roman"/>
          <w:sz w:val="28"/>
          <w:szCs w:val="28"/>
          <w:lang w:val="az-Latn-AZ"/>
        </w:rPr>
        <w:t>(3700-2700sm</w:t>
      </w:r>
      <w:r w:rsidRPr="00853848">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w:t>
      </w:r>
    </w:p>
    <w:p w14:paraId="09CA7B57" w14:textId="053F94C8" w:rsidR="00853848" w:rsidRDefault="00853848" w:rsidP="003B786A">
      <w:pPr>
        <w:pStyle w:val="ListParagraph"/>
        <w:spacing w:after="0" w:line="240" w:lineRule="auto"/>
        <w:ind w:left="2520"/>
        <w:rPr>
          <w:rFonts w:ascii="Times New Roman" w:hAnsi="Times New Roman" w:cs="Times New Roman"/>
          <w:sz w:val="28"/>
          <w:szCs w:val="28"/>
          <w:lang w:val="az-Latn-AZ"/>
        </w:rPr>
      </w:pPr>
      <w:r w:rsidRPr="00853848">
        <w:rPr>
          <w:rFonts w:ascii="Times New Roman" w:hAnsi="Times New Roman" w:cs="Times New Roman"/>
          <w:sz w:val="28"/>
          <w:szCs w:val="28"/>
          <w:lang w:val="az-Latn-AZ"/>
        </w:rPr>
        <w:t xml:space="preserve">Hidrogen və bir başqa atom arasında </w:t>
      </w:r>
      <w:r>
        <w:rPr>
          <w:rFonts w:ascii="Times New Roman" w:hAnsi="Times New Roman" w:cs="Times New Roman"/>
          <w:sz w:val="28"/>
          <w:szCs w:val="28"/>
          <w:lang w:val="az-Latn-AZ"/>
        </w:rPr>
        <w:t>gərginlik səbəbindən güclü udma zirvələri alınır.</w:t>
      </w:r>
    </w:p>
    <w:p w14:paraId="733B7F6A" w14:textId="364FAE59" w:rsidR="00853848" w:rsidRDefault="00853848" w:rsidP="003B786A">
      <w:pPr>
        <w:pStyle w:val="ListParagraph"/>
        <w:spacing w:after="0" w:line="240" w:lineRule="auto"/>
        <w:ind w:left="2520"/>
        <w:rPr>
          <w:rFonts w:ascii="Times New Roman" w:hAnsi="Times New Roman" w:cs="Times New Roman"/>
          <w:sz w:val="28"/>
          <w:szCs w:val="28"/>
          <w:lang w:val="az-Latn-AZ"/>
        </w:rPr>
      </w:pPr>
      <w:r>
        <w:rPr>
          <w:rFonts w:ascii="Times New Roman" w:hAnsi="Times New Roman" w:cs="Times New Roman"/>
          <w:sz w:val="28"/>
          <w:szCs w:val="28"/>
          <w:lang w:val="az-Latn-AZ"/>
        </w:rPr>
        <w:t>Alifatik C-H gərilmə vibrasiyaları 3000-2850sm</w:t>
      </w:r>
      <w:r w:rsidRPr="00853848">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 xml:space="preserve">, </w:t>
      </w:r>
    </w:p>
    <w:p w14:paraId="29E06007" w14:textId="1009A30F" w:rsidR="00853848" w:rsidRDefault="00853848" w:rsidP="003B786A">
      <w:pPr>
        <w:pStyle w:val="ListParagraph"/>
        <w:spacing w:after="0" w:line="240" w:lineRule="auto"/>
        <w:ind w:left="2520"/>
        <w:rPr>
          <w:rFonts w:ascii="Times New Roman" w:hAnsi="Times New Roman" w:cs="Times New Roman"/>
          <w:sz w:val="28"/>
          <w:szCs w:val="28"/>
          <w:lang w:val="az-Latn-AZ"/>
        </w:rPr>
      </w:pPr>
      <w:r>
        <w:rPr>
          <w:rFonts w:ascii="Times New Roman" w:hAnsi="Times New Roman" w:cs="Times New Roman"/>
          <w:sz w:val="28"/>
          <w:szCs w:val="28"/>
          <w:lang w:val="az-Latn-AZ"/>
        </w:rPr>
        <w:t xml:space="preserve">Aromatik C-H gərilmə vibrasiyaları 3100-3000sm </w:t>
      </w:r>
      <w:r>
        <w:rPr>
          <w:rFonts w:ascii="Times New Roman" w:hAnsi="Times New Roman" w:cs="Times New Roman"/>
          <w:sz w:val="28"/>
          <w:szCs w:val="28"/>
          <w:vertAlign w:val="superscript"/>
          <w:lang w:val="az-Latn-AZ"/>
        </w:rPr>
        <w:t>-1</w:t>
      </w:r>
      <w:r>
        <w:rPr>
          <w:rFonts w:ascii="Times New Roman" w:hAnsi="Times New Roman" w:cs="Times New Roman"/>
          <w:sz w:val="28"/>
          <w:szCs w:val="28"/>
          <w:lang w:val="az-Latn-AZ"/>
        </w:rPr>
        <w:t>-zonadadır.</w:t>
      </w:r>
    </w:p>
    <w:p w14:paraId="104C0494" w14:textId="77777777" w:rsidR="000D08E1" w:rsidRPr="000D08E1" w:rsidRDefault="00853848" w:rsidP="003B786A">
      <w:pPr>
        <w:pStyle w:val="ListParagraph"/>
        <w:numPr>
          <w:ilvl w:val="0"/>
          <w:numId w:val="9"/>
        </w:num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Üclü rabitə zonası-- -C</w:t>
      </w:r>
      <w:r w:rsidR="000D08E1">
        <w:rPr>
          <w:rFonts w:ascii="Times New Roman" w:hAnsi="Times New Roman" w:cs="Times New Roman"/>
          <w:b/>
          <w:bCs/>
          <w:sz w:val="28"/>
          <w:szCs w:val="28"/>
          <w:vertAlign w:val="superscript"/>
          <w:lang w:val="az-Latn-AZ"/>
        </w:rPr>
        <w:t>--</w:t>
      </w:r>
      <w:r w:rsidR="000D08E1">
        <w:rPr>
          <w:rFonts w:ascii="Times New Roman" w:hAnsi="Times New Roman" w:cs="Times New Roman"/>
          <w:b/>
          <w:bCs/>
          <w:sz w:val="28"/>
          <w:szCs w:val="28"/>
          <w:lang w:val="az-Latn-AZ"/>
        </w:rPr>
        <w:t>-</w:t>
      </w:r>
      <w:r w:rsidR="000D08E1">
        <w:rPr>
          <w:rFonts w:ascii="Times New Roman" w:hAnsi="Times New Roman" w:cs="Times New Roman"/>
          <w:b/>
          <w:bCs/>
          <w:sz w:val="28"/>
          <w:szCs w:val="28"/>
          <w:vertAlign w:val="subscript"/>
          <w:lang w:val="az-Latn-AZ"/>
        </w:rPr>
        <w:t>--</w:t>
      </w:r>
      <w:r w:rsidR="000D08E1" w:rsidRPr="000D08E1">
        <w:rPr>
          <w:rFonts w:ascii="Times New Roman" w:hAnsi="Times New Roman" w:cs="Times New Roman"/>
          <w:sz w:val="28"/>
          <w:szCs w:val="28"/>
          <w:lang w:val="az-Latn-AZ"/>
        </w:rPr>
        <w:t>N 2250-2225 sm-1</w:t>
      </w:r>
    </w:p>
    <w:p w14:paraId="5CC132B1" w14:textId="2CD5F1B4" w:rsidR="00853848" w:rsidRDefault="000D08E1" w:rsidP="003B786A">
      <w:pPr>
        <w:pStyle w:val="ListParagraph"/>
        <w:spacing w:after="0" w:line="240" w:lineRule="auto"/>
        <w:ind w:left="2520"/>
        <w:rPr>
          <w:rFonts w:ascii="Times New Roman" w:hAnsi="Times New Roman" w:cs="Times New Roman"/>
          <w:sz w:val="28"/>
          <w:szCs w:val="28"/>
          <w:lang w:val="az-Latn-AZ"/>
        </w:rPr>
      </w:pPr>
      <w:r w:rsidRPr="000D08E1">
        <w:rPr>
          <w:rFonts w:ascii="Times New Roman" w:hAnsi="Times New Roman" w:cs="Times New Roman"/>
          <w:sz w:val="28"/>
          <w:szCs w:val="28"/>
          <w:lang w:val="az-Latn-AZ"/>
        </w:rPr>
        <w:t>-C---C- 2260-2190sm-1</w:t>
      </w:r>
      <w:r w:rsidRPr="000D08E1">
        <w:rPr>
          <w:rFonts w:ascii="Times New Roman" w:hAnsi="Times New Roman" w:cs="Times New Roman"/>
          <w:sz w:val="28"/>
          <w:szCs w:val="28"/>
          <w:vertAlign w:val="superscript"/>
          <w:lang w:val="az-Latn-AZ"/>
        </w:rPr>
        <w:t xml:space="preserve"> </w:t>
      </w:r>
    </w:p>
    <w:p w14:paraId="26A65584" w14:textId="1ED8C727" w:rsidR="000D08E1" w:rsidRDefault="000D08E1"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c) ikiqat rabitə zonası--- 1950-1550 sm-1  </w:t>
      </w:r>
    </w:p>
    <w:p w14:paraId="7D5CD332" w14:textId="01847485" w:rsidR="000D08E1" w:rsidRPr="000D08E1" w:rsidRDefault="000D08E1" w:rsidP="003B786A">
      <w:pPr>
        <w:spacing w:after="0" w:line="24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2. barmaq izi zonası (1300-650sm-1)</w:t>
      </w:r>
    </w:p>
    <w:p w14:paraId="22B41DFD" w14:textId="16B7A895" w:rsidR="000D08E1" w:rsidRDefault="000D08E1" w:rsidP="003B786A">
      <w:pPr>
        <w:pStyle w:val="ListParagraph"/>
        <w:spacing w:after="0" w:line="240" w:lineRule="auto"/>
        <w:ind w:left="2520"/>
        <w:rPr>
          <w:rFonts w:ascii="Times New Roman" w:hAnsi="Times New Roman" w:cs="Times New Roman"/>
          <w:sz w:val="28"/>
          <w:szCs w:val="28"/>
          <w:lang w:val="az-Latn-AZ"/>
        </w:rPr>
      </w:pPr>
      <w:r>
        <w:rPr>
          <w:rFonts w:ascii="Times New Roman" w:hAnsi="Times New Roman" w:cs="Times New Roman"/>
          <w:sz w:val="28"/>
          <w:szCs w:val="28"/>
          <w:lang w:val="az-Latn-AZ"/>
        </w:rPr>
        <w:t>Bu zonanın belə adlanma səbəbi burada müşahidə olunan zolaqların molekulun tamına aid və hər maddə ücün ayrı olmasıdır.</w:t>
      </w:r>
    </w:p>
    <w:p w14:paraId="1F95BF9E" w14:textId="5144600C" w:rsidR="000D08E1" w:rsidRDefault="000D08E1"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İQ spektroskopiya ----</w:t>
      </w:r>
    </w:p>
    <w:p w14:paraId="47258A78" w14:textId="4A0FC5D6" w:rsidR="000D08E1" w:rsidRDefault="000D08E1" w:rsidP="003B786A">
      <w:pPr>
        <w:pStyle w:val="ListParagraph"/>
        <w:numPr>
          <w:ilvl w:val="0"/>
          <w:numId w:val="11"/>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Strukturun müəyyən edilməsində</w:t>
      </w:r>
    </w:p>
    <w:p w14:paraId="5A258F76" w14:textId="5DA2E45C" w:rsidR="000D08E1" w:rsidRDefault="002A2985" w:rsidP="003B786A">
      <w:pPr>
        <w:pStyle w:val="ListParagraph"/>
        <w:numPr>
          <w:ilvl w:val="0"/>
          <w:numId w:val="11"/>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Kəmiyyət və keyfiyyət məqsədləri ücün</w:t>
      </w:r>
    </w:p>
    <w:p w14:paraId="4D1F7B28" w14:textId="2001F094" w:rsidR="002A2985" w:rsidRDefault="002A2985" w:rsidP="003B786A">
      <w:pPr>
        <w:pStyle w:val="ListParagraph"/>
        <w:numPr>
          <w:ilvl w:val="0"/>
          <w:numId w:val="11"/>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Atomlar arasında rabitə uzunlugunun təyinində</w:t>
      </w:r>
    </w:p>
    <w:p w14:paraId="05773429" w14:textId="6DF9FDD1" w:rsidR="002A2985" w:rsidRDefault="002A2985" w:rsidP="003B786A">
      <w:pPr>
        <w:pStyle w:val="ListParagraph"/>
        <w:numPr>
          <w:ilvl w:val="0"/>
          <w:numId w:val="11"/>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Hidrogen rabitəsinin mövcudlugunu təyin etmək ücün istifadə edilir.</w:t>
      </w:r>
    </w:p>
    <w:p w14:paraId="2A8B2793" w14:textId="3779F491" w:rsidR="002A2985" w:rsidRDefault="002A2985" w:rsidP="003B786A">
      <w:pPr>
        <w:pStyle w:val="ListParagraph"/>
        <w:spacing w:after="0" w:line="240" w:lineRule="auto"/>
        <w:rPr>
          <w:rFonts w:ascii="Times New Roman" w:hAnsi="Times New Roman" w:cs="Times New Roman"/>
          <w:sz w:val="28"/>
          <w:szCs w:val="28"/>
          <w:lang w:val="az-Latn-AZ"/>
        </w:rPr>
      </w:pPr>
    </w:p>
    <w:p w14:paraId="5CA82110" w14:textId="326AD150" w:rsidR="002A2985" w:rsidRDefault="002A2985" w:rsidP="003B786A">
      <w:pPr>
        <w:pStyle w:val="ListParagraph"/>
        <w:spacing w:after="0" w:line="240" w:lineRule="auto"/>
        <w:rPr>
          <w:rFonts w:ascii="Times New Roman" w:hAnsi="Times New Roman" w:cs="Times New Roman"/>
          <w:sz w:val="28"/>
          <w:szCs w:val="28"/>
          <w:lang w:val="az-Latn-AZ"/>
        </w:rPr>
      </w:pPr>
      <w:r w:rsidRPr="002A2985">
        <w:rPr>
          <w:rFonts w:ascii="Times New Roman" w:hAnsi="Times New Roman" w:cs="Times New Roman"/>
          <w:noProof/>
          <w:sz w:val="28"/>
          <w:szCs w:val="28"/>
          <w:lang w:val="en-GB" w:eastAsia="en-GB"/>
        </w:rPr>
        <w:drawing>
          <wp:inline distT="0" distB="0" distL="0" distR="0" wp14:anchorId="1749697F" wp14:editId="76293BE3">
            <wp:extent cx="5493385" cy="9251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3385" cy="9251950"/>
                    </a:xfrm>
                    <a:prstGeom prst="rect">
                      <a:avLst/>
                    </a:prstGeom>
                    <a:noFill/>
                    <a:ln>
                      <a:noFill/>
                    </a:ln>
                  </pic:spPr>
                </pic:pic>
              </a:graphicData>
            </a:graphic>
          </wp:inline>
        </w:drawing>
      </w:r>
    </w:p>
    <w:p w14:paraId="46ECC46D" w14:textId="77777777" w:rsidR="002A2985" w:rsidRPr="000D08E1" w:rsidRDefault="002A2985" w:rsidP="003B786A">
      <w:pPr>
        <w:pStyle w:val="ListParagraph"/>
        <w:spacing w:after="0" w:line="240" w:lineRule="auto"/>
        <w:rPr>
          <w:rFonts w:ascii="Times New Roman" w:hAnsi="Times New Roman" w:cs="Times New Roman"/>
          <w:sz w:val="28"/>
          <w:szCs w:val="28"/>
          <w:lang w:val="az-Latn-AZ"/>
        </w:rPr>
      </w:pPr>
    </w:p>
    <w:p w14:paraId="5B81E84A" w14:textId="55BF3041" w:rsidR="0073465A" w:rsidRPr="0073465A" w:rsidRDefault="002A2985" w:rsidP="003B786A">
      <w:pPr>
        <w:spacing w:after="0" w:line="240" w:lineRule="auto"/>
        <w:ind w:left="1800"/>
        <w:rPr>
          <w:rFonts w:ascii="Times New Roman" w:hAnsi="Times New Roman" w:cs="Times New Roman"/>
          <w:sz w:val="28"/>
          <w:szCs w:val="28"/>
          <w:lang w:val="az-Latn-AZ"/>
        </w:rPr>
      </w:pPr>
      <w:r w:rsidRPr="002A2985">
        <w:rPr>
          <w:rFonts w:ascii="Times New Roman" w:hAnsi="Times New Roman" w:cs="Times New Roman"/>
          <w:noProof/>
          <w:sz w:val="28"/>
          <w:szCs w:val="28"/>
          <w:lang w:val="en-GB" w:eastAsia="en-GB"/>
        </w:rPr>
        <w:drawing>
          <wp:inline distT="0" distB="0" distL="0" distR="0" wp14:anchorId="29C25C71" wp14:editId="69AABA6F">
            <wp:extent cx="5940425" cy="26568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656840"/>
                    </a:xfrm>
                    <a:prstGeom prst="rect">
                      <a:avLst/>
                    </a:prstGeom>
                    <a:noFill/>
                    <a:ln>
                      <a:noFill/>
                    </a:ln>
                  </pic:spPr>
                </pic:pic>
              </a:graphicData>
            </a:graphic>
          </wp:inline>
        </w:drawing>
      </w:r>
      <w:r w:rsidR="000D08E1">
        <w:rPr>
          <w:rFonts w:ascii="Times New Roman" w:hAnsi="Times New Roman" w:cs="Times New Roman"/>
          <w:sz w:val="28"/>
          <w:szCs w:val="28"/>
          <w:lang w:val="az-Latn-AZ"/>
        </w:rPr>
        <w:t xml:space="preserve">   </w:t>
      </w:r>
    </w:p>
    <w:p w14:paraId="4C923D97" w14:textId="7DA529DB" w:rsidR="000162FB" w:rsidRPr="000162FB" w:rsidRDefault="002A2985" w:rsidP="003B786A">
      <w:pPr>
        <w:pStyle w:val="ListParagraph"/>
        <w:spacing w:after="0" w:line="240" w:lineRule="auto"/>
        <w:ind w:left="2520"/>
        <w:rPr>
          <w:rFonts w:ascii="Times New Roman" w:hAnsi="Times New Roman" w:cs="Times New Roman"/>
          <w:sz w:val="28"/>
          <w:szCs w:val="28"/>
          <w:lang w:val="az-Latn-AZ"/>
        </w:rPr>
      </w:pPr>
      <w:r w:rsidRPr="002A2985">
        <w:rPr>
          <w:rFonts w:ascii="Times New Roman" w:hAnsi="Times New Roman" w:cs="Times New Roman"/>
          <w:noProof/>
          <w:sz w:val="28"/>
          <w:szCs w:val="28"/>
          <w:lang w:val="en-GB" w:eastAsia="en-GB"/>
        </w:rPr>
        <w:drawing>
          <wp:inline distT="0" distB="0" distL="0" distR="0" wp14:anchorId="12208DE2" wp14:editId="760D330F">
            <wp:extent cx="4741520" cy="5347133"/>
            <wp:effectExtent l="0" t="0" r="254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480" cy="5370770"/>
                    </a:xfrm>
                    <a:prstGeom prst="rect">
                      <a:avLst/>
                    </a:prstGeom>
                    <a:noFill/>
                    <a:ln>
                      <a:noFill/>
                    </a:ln>
                  </pic:spPr>
                </pic:pic>
              </a:graphicData>
            </a:graphic>
          </wp:inline>
        </w:drawing>
      </w:r>
    </w:p>
    <w:p w14:paraId="06DC3B9E" w14:textId="736CAB13" w:rsidR="001E0B37" w:rsidRDefault="001E0B37" w:rsidP="003B786A">
      <w:pPr>
        <w:spacing w:after="0" w:line="240" w:lineRule="auto"/>
        <w:ind w:left="1080"/>
        <w:rPr>
          <w:rFonts w:ascii="Times New Roman" w:hAnsi="Times New Roman" w:cs="Times New Roman"/>
          <w:sz w:val="28"/>
          <w:szCs w:val="28"/>
          <w:lang w:val="az-Latn-AZ"/>
        </w:rPr>
      </w:pPr>
    </w:p>
    <w:p w14:paraId="5906C837" w14:textId="77777777" w:rsidR="00492163" w:rsidRDefault="00492163" w:rsidP="003B786A">
      <w:pPr>
        <w:spacing w:after="0" w:line="240" w:lineRule="auto"/>
        <w:ind w:left="1080"/>
        <w:rPr>
          <w:rFonts w:ascii="Times New Roman" w:hAnsi="Times New Roman" w:cs="Times New Roman"/>
          <w:b/>
          <w:bCs/>
          <w:sz w:val="28"/>
          <w:szCs w:val="28"/>
          <w:lang w:val="az-Latn-AZ"/>
        </w:rPr>
      </w:pPr>
    </w:p>
    <w:p w14:paraId="2AEBF602" w14:textId="16CE0154" w:rsidR="00492163" w:rsidRDefault="00492163" w:rsidP="003B786A">
      <w:pPr>
        <w:spacing w:after="0" w:line="240" w:lineRule="auto"/>
        <w:ind w:left="1080"/>
        <w:rPr>
          <w:rFonts w:ascii="Times New Roman" w:hAnsi="Times New Roman" w:cs="Times New Roman"/>
          <w:sz w:val="28"/>
          <w:szCs w:val="28"/>
          <w:lang w:val="az-Latn-AZ"/>
        </w:rPr>
      </w:pPr>
      <w:r>
        <w:rPr>
          <w:rFonts w:ascii="Times New Roman" w:hAnsi="Times New Roman" w:cs="Times New Roman"/>
          <w:b/>
          <w:bCs/>
          <w:sz w:val="28"/>
          <w:szCs w:val="28"/>
          <w:lang w:val="az-Latn-AZ"/>
        </w:rPr>
        <w:t>Nüvə maqnit rezonans spektroskopiyası</w:t>
      </w:r>
      <w:r w:rsidR="003F6563">
        <w:rPr>
          <w:rFonts w:ascii="Times New Roman" w:hAnsi="Times New Roman" w:cs="Times New Roman"/>
          <w:b/>
          <w:bCs/>
          <w:sz w:val="28"/>
          <w:szCs w:val="28"/>
          <w:lang w:val="az-Latn-AZ"/>
        </w:rPr>
        <w:t xml:space="preserve">  (H-NMR)</w:t>
      </w:r>
    </w:p>
    <w:p w14:paraId="7815B3BA" w14:textId="5A1B81B1" w:rsidR="003F6563" w:rsidRDefault="003F6563" w:rsidP="003B786A">
      <w:pPr>
        <w:spacing w:after="0" w:line="240" w:lineRule="auto"/>
        <w:ind w:left="1080"/>
        <w:rPr>
          <w:rFonts w:ascii="Times New Roman" w:hAnsi="Times New Roman" w:cs="Times New Roman"/>
          <w:sz w:val="28"/>
          <w:szCs w:val="28"/>
          <w:lang w:val="az-Latn-AZ"/>
        </w:rPr>
      </w:pPr>
      <w:r>
        <w:rPr>
          <w:rFonts w:ascii="Times New Roman" w:hAnsi="Times New Roman" w:cs="Times New Roman"/>
          <w:sz w:val="28"/>
          <w:szCs w:val="28"/>
          <w:lang w:val="az-Latn-AZ"/>
        </w:rPr>
        <w:t xml:space="preserve">NMR udma spektroskopiyasıdır.Üzvi maddələrin maqnit sahəsində radiasiyasını, radio tezlik bölgəsində udulmasını araşdırır.bu. nüvələrin maqnit kimi öz oxu ətrafında fırlanması prinsipinə əsaslanır. Bu nüvələr və elektronlar bir yük daşıyır və bu yük nüvənin öz oxu ətrafında </w:t>
      </w:r>
      <w:r w:rsidR="0002035F">
        <w:rPr>
          <w:rFonts w:ascii="Times New Roman" w:hAnsi="Times New Roman" w:cs="Times New Roman"/>
          <w:sz w:val="28"/>
          <w:szCs w:val="28"/>
          <w:lang w:val="az-Latn-AZ"/>
        </w:rPr>
        <w:t>dönərək spin hərəkəti deyilən hərəkət edir.bu hərəkət ox boyunca dipol və maqnit sahəsi yaradır. Yaranan dipolun böyüklüyü nüvə-maqnit momentidir.yükün bucaq momenti isə Spin kvant nömrəsi ilə təmsil olunur.nüvədəki protonların və neytronların öz spinləri var. Nüvədəki spin sayı bu spinlərin cəmidir.proton və neytronların toplamı cütdürsə spin sayı 1,2,3,4 kimi dəyərləri qəbul edir.belə nüvələrin maqnit xassəsi yoxdur</w:t>
      </w:r>
      <w:r w:rsidR="00D93DB9">
        <w:rPr>
          <w:rFonts w:ascii="Times New Roman" w:hAnsi="Times New Roman" w:cs="Times New Roman"/>
          <w:sz w:val="28"/>
          <w:szCs w:val="28"/>
          <w:lang w:val="az-Latn-AZ"/>
        </w:rPr>
        <w:t xml:space="preserve"> (C</w:t>
      </w:r>
      <w:r w:rsidR="00D93DB9" w:rsidRPr="00D93DB9">
        <w:rPr>
          <w:rFonts w:ascii="Times New Roman" w:hAnsi="Times New Roman" w:cs="Times New Roman"/>
          <w:sz w:val="28"/>
          <w:szCs w:val="28"/>
          <w:vertAlign w:val="superscript"/>
          <w:lang w:val="az-Latn-AZ"/>
        </w:rPr>
        <w:t>12</w:t>
      </w:r>
      <w:r w:rsidR="00D93DB9">
        <w:rPr>
          <w:rFonts w:ascii="Times New Roman" w:hAnsi="Times New Roman" w:cs="Times New Roman"/>
          <w:sz w:val="28"/>
          <w:szCs w:val="28"/>
          <w:lang w:val="az-Latn-AZ"/>
        </w:rPr>
        <w:t>, N</w:t>
      </w:r>
      <w:r w:rsidR="00D93DB9" w:rsidRPr="00D93DB9">
        <w:rPr>
          <w:rFonts w:ascii="Times New Roman" w:hAnsi="Times New Roman" w:cs="Times New Roman"/>
          <w:sz w:val="28"/>
          <w:szCs w:val="28"/>
          <w:vertAlign w:val="superscript"/>
          <w:lang w:val="az-Latn-AZ"/>
        </w:rPr>
        <w:t>14</w:t>
      </w:r>
      <w:r w:rsidR="00D93DB9">
        <w:rPr>
          <w:rFonts w:ascii="Times New Roman" w:hAnsi="Times New Roman" w:cs="Times New Roman"/>
          <w:sz w:val="28"/>
          <w:szCs w:val="28"/>
          <w:lang w:val="az-Latn-AZ"/>
        </w:rPr>
        <w:t>)</w:t>
      </w:r>
      <w:r w:rsidR="0002035F">
        <w:rPr>
          <w:rFonts w:ascii="Times New Roman" w:hAnsi="Times New Roman" w:cs="Times New Roman"/>
          <w:sz w:val="28"/>
          <w:szCs w:val="28"/>
          <w:lang w:val="az-Latn-AZ"/>
        </w:rPr>
        <w:t>.proton və neytronların cəmi təkdirsə spin sayı 1/2,  3/2, 5/2 kimi dəyər alır.</w:t>
      </w:r>
      <w:r w:rsidR="00D93DB9">
        <w:rPr>
          <w:rFonts w:ascii="Times New Roman" w:hAnsi="Times New Roman" w:cs="Times New Roman"/>
          <w:sz w:val="28"/>
          <w:szCs w:val="28"/>
          <w:lang w:val="az-Latn-AZ"/>
        </w:rPr>
        <w:t>Bu cür nüvələrdə yük paylanması sferikdir və maqnit xüsusiyyətlərinə malikdir.(H</w:t>
      </w:r>
      <w:r w:rsidR="00D93DB9" w:rsidRPr="00D93DB9">
        <w:rPr>
          <w:rFonts w:ascii="Times New Roman" w:hAnsi="Times New Roman" w:cs="Times New Roman"/>
          <w:sz w:val="28"/>
          <w:szCs w:val="28"/>
          <w:vertAlign w:val="superscript"/>
          <w:lang w:val="az-Latn-AZ"/>
        </w:rPr>
        <w:t>1</w:t>
      </w:r>
      <w:r w:rsidR="00D93DB9">
        <w:rPr>
          <w:rFonts w:ascii="Times New Roman" w:hAnsi="Times New Roman" w:cs="Times New Roman"/>
          <w:sz w:val="28"/>
          <w:szCs w:val="28"/>
          <w:lang w:val="az-Latn-AZ"/>
        </w:rPr>
        <w:t>, F</w:t>
      </w:r>
      <w:r w:rsidR="00D93DB9" w:rsidRPr="00D93DB9">
        <w:rPr>
          <w:rFonts w:ascii="Times New Roman" w:hAnsi="Times New Roman" w:cs="Times New Roman"/>
          <w:sz w:val="28"/>
          <w:szCs w:val="28"/>
          <w:vertAlign w:val="superscript"/>
          <w:lang w:val="az-Latn-AZ"/>
        </w:rPr>
        <w:t>19</w:t>
      </w:r>
      <w:r w:rsidR="00D93DB9">
        <w:rPr>
          <w:rFonts w:ascii="Times New Roman" w:hAnsi="Times New Roman" w:cs="Times New Roman"/>
          <w:sz w:val="28"/>
          <w:szCs w:val="28"/>
          <w:lang w:val="az-Latn-AZ"/>
        </w:rPr>
        <w:t>, C</w:t>
      </w:r>
      <w:r w:rsidR="00D93DB9" w:rsidRPr="00D93DB9">
        <w:rPr>
          <w:rFonts w:ascii="Times New Roman" w:hAnsi="Times New Roman" w:cs="Times New Roman"/>
          <w:sz w:val="28"/>
          <w:szCs w:val="28"/>
          <w:vertAlign w:val="superscript"/>
          <w:lang w:val="az-Latn-AZ"/>
        </w:rPr>
        <w:t>13</w:t>
      </w:r>
      <w:r w:rsidR="00D93DB9">
        <w:rPr>
          <w:rFonts w:ascii="Times New Roman" w:hAnsi="Times New Roman" w:cs="Times New Roman"/>
          <w:sz w:val="28"/>
          <w:szCs w:val="28"/>
          <w:lang w:val="az-Latn-AZ"/>
        </w:rPr>
        <w:t>və s)</w:t>
      </w:r>
    </w:p>
    <w:p w14:paraId="6C4B4BD3" w14:textId="5D90ADF8" w:rsidR="009C3C4B" w:rsidRDefault="009C3C4B" w:rsidP="003B786A">
      <w:pPr>
        <w:spacing w:after="0" w:line="240" w:lineRule="auto"/>
        <w:ind w:left="1080"/>
        <w:rPr>
          <w:rFonts w:ascii="Times New Roman" w:hAnsi="Times New Roman" w:cs="Times New Roman"/>
          <w:sz w:val="28"/>
          <w:szCs w:val="28"/>
          <w:lang w:val="az-Latn-AZ"/>
        </w:rPr>
      </w:pPr>
      <w:r>
        <w:rPr>
          <w:rFonts w:ascii="Times New Roman" w:hAnsi="Times New Roman" w:cs="Times New Roman"/>
          <w:sz w:val="28"/>
          <w:szCs w:val="28"/>
          <w:lang w:val="az-Latn-AZ"/>
        </w:rPr>
        <w:t xml:space="preserve">Fırlanan nüvələr maqnit sahəsinə yerləşdirildikdə , tətbiq olunan maqnit sahəsi ilə birləşirlər. xarici sahəylə eyni istiqamətdə duruş aşagı enerji səviyyəsi, əks istiqamətdə duruş yüksək enerji səviyyəsinə uygundur. </w:t>
      </w:r>
      <w:r w:rsidR="00071598">
        <w:rPr>
          <w:rFonts w:ascii="Times New Roman" w:hAnsi="Times New Roman" w:cs="Times New Roman"/>
          <w:sz w:val="28"/>
          <w:szCs w:val="28"/>
          <w:lang w:val="az-Latn-AZ"/>
        </w:rPr>
        <w:t xml:space="preserve">Nüvənin maqnit sahəsində oriyentasiyası 2l+1 formulu ilə hesablanır. Proton maqnit rezonans spektroskopiyasında </w:t>
      </w:r>
      <w:r w:rsidR="00071598">
        <w:rPr>
          <w:rFonts w:ascii="Times New Roman" w:hAnsi="Times New Roman" w:cs="Times New Roman"/>
          <w:sz w:val="28"/>
          <w:szCs w:val="28"/>
          <w:vertAlign w:val="superscript"/>
          <w:lang w:val="az-Latn-AZ"/>
        </w:rPr>
        <w:t>1</w:t>
      </w:r>
      <w:r w:rsidR="00071598">
        <w:rPr>
          <w:rFonts w:ascii="Times New Roman" w:hAnsi="Times New Roman" w:cs="Times New Roman"/>
          <w:sz w:val="28"/>
          <w:szCs w:val="28"/>
          <w:lang w:val="az-Latn-AZ"/>
        </w:rPr>
        <w:t>H nüvələri araşdırılır. Bu nüvənin maqnit sahəsində 2l+1 düsturuna görə 2.1/2 +1 oriyentasiyası var. Maqnit sahəsi tətbiq edildikdə protonlar maqnit sahəsi ilə eyni istiqamətdə və ya əks istiqamətdə yönlənir.</w:t>
      </w:r>
    </w:p>
    <w:p w14:paraId="126EF896" w14:textId="74356030" w:rsidR="00071598" w:rsidRDefault="00071598" w:rsidP="003B786A">
      <w:pPr>
        <w:spacing w:after="0" w:line="240" w:lineRule="auto"/>
        <w:ind w:left="1080"/>
        <w:rPr>
          <w:rFonts w:ascii="Times New Roman" w:hAnsi="Times New Roman" w:cs="Times New Roman"/>
          <w:sz w:val="28"/>
          <w:szCs w:val="28"/>
          <w:lang w:val="az-Latn-AZ"/>
        </w:rPr>
      </w:pPr>
      <w:r>
        <w:rPr>
          <w:rFonts w:ascii="Times New Roman" w:hAnsi="Times New Roman" w:cs="Times New Roman"/>
          <w:sz w:val="28"/>
          <w:szCs w:val="28"/>
          <w:lang w:val="az-Latn-AZ"/>
        </w:rPr>
        <w:t>Paralel yerləşmə aşagı enerji vəziyyətidir. Antiparalel yerləşmə yuxarı enerji vəziyyətidir.</w:t>
      </w:r>
    </w:p>
    <w:p w14:paraId="3EB811F1" w14:textId="25115B23" w:rsidR="00A11861" w:rsidRDefault="002C62DF" w:rsidP="003B786A">
      <w:pPr>
        <w:spacing w:after="0" w:line="240" w:lineRule="auto"/>
        <w:ind w:left="1080"/>
        <w:rPr>
          <w:rFonts w:ascii="Times New Roman" w:hAnsi="Times New Roman" w:cs="Times New Roman"/>
          <w:sz w:val="28"/>
          <w:szCs w:val="28"/>
          <w:lang w:val="az-Latn-AZ"/>
        </w:rPr>
      </w:pPr>
      <w:r w:rsidRPr="002C62DF">
        <w:rPr>
          <w:rFonts w:ascii="Times New Roman" w:hAnsi="Times New Roman" w:cs="Times New Roman"/>
          <w:noProof/>
          <w:sz w:val="28"/>
          <w:szCs w:val="28"/>
          <w:lang w:val="en-GB" w:eastAsia="en-GB"/>
        </w:rPr>
        <w:drawing>
          <wp:inline distT="0" distB="0" distL="0" distR="0" wp14:anchorId="562B73E9" wp14:editId="39ACBE42">
            <wp:extent cx="5940425" cy="127063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270635"/>
                    </a:xfrm>
                    <a:prstGeom prst="rect">
                      <a:avLst/>
                    </a:prstGeom>
                    <a:noFill/>
                    <a:ln>
                      <a:noFill/>
                    </a:ln>
                  </pic:spPr>
                </pic:pic>
              </a:graphicData>
            </a:graphic>
          </wp:inline>
        </w:drawing>
      </w:r>
    </w:p>
    <w:p w14:paraId="0FD90213" w14:textId="13315E82" w:rsidR="00A11861" w:rsidRDefault="00A11861" w:rsidP="003B786A">
      <w:pPr>
        <w:spacing w:after="0" w:line="240" w:lineRule="auto"/>
        <w:ind w:left="1080"/>
        <w:rPr>
          <w:rFonts w:ascii="Times New Roman" w:hAnsi="Times New Roman" w:cs="Times New Roman"/>
          <w:sz w:val="28"/>
          <w:szCs w:val="28"/>
          <w:lang w:val="az-Latn-AZ"/>
        </w:rPr>
      </w:pPr>
    </w:p>
    <w:p w14:paraId="68035F44" w14:textId="01AA1F38" w:rsidR="00A11861" w:rsidRDefault="00A11861" w:rsidP="003B786A">
      <w:pPr>
        <w:spacing w:after="0" w:line="240" w:lineRule="auto"/>
        <w:ind w:left="1080"/>
        <w:rPr>
          <w:rFonts w:ascii="Times New Roman" w:hAnsi="Times New Roman" w:cs="Times New Roman"/>
          <w:sz w:val="28"/>
          <w:szCs w:val="28"/>
          <w:lang w:val="az-Latn-AZ"/>
        </w:rPr>
      </w:pPr>
      <w:r>
        <w:rPr>
          <w:rFonts w:ascii="Times New Roman" w:hAnsi="Times New Roman" w:cs="Times New Roman"/>
          <w:sz w:val="28"/>
          <w:szCs w:val="28"/>
          <w:lang w:val="az-Latn-AZ"/>
        </w:rPr>
        <w:t xml:space="preserve">Bu enerji fərqinə bərabər enerji nüvəyə verildikdə ,daha yüksək enerji səviyyəsinə kecid baş verir.bu şəkildə maqnitlə yaradılan enerji səviyyələri arasındakı kecidlər tezlik radiasiyanın </w:t>
      </w:r>
      <w:r w:rsidR="002C62DF">
        <w:rPr>
          <w:rFonts w:ascii="Times New Roman" w:hAnsi="Times New Roman" w:cs="Times New Roman"/>
          <w:sz w:val="28"/>
          <w:szCs w:val="28"/>
          <w:lang w:val="az-Latn-AZ"/>
        </w:rPr>
        <w:t xml:space="preserve">udulmasını tələb edir. Bu elektromaqnit spektrinin radio spektridir, tezlik zonasında baş verir. </w:t>
      </w:r>
    </w:p>
    <w:p w14:paraId="1E52FB33" w14:textId="77777777" w:rsidR="00D93DB9" w:rsidRPr="003F6563" w:rsidRDefault="00D93DB9" w:rsidP="003B786A">
      <w:pPr>
        <w:spacing w:after="0" w:line="240" w:lineRule="auto"/>
        <w:ind w:left="1080"/>
        <w:rPr>
          <w:rFonts w:ascii="Times New Roman" w:hAnsi="Times New Roman" w:cs="Times New Roman"/>
          <w:sz w:val="28"/>
          <w:szCs w:val="28"/>
          <w:lang w:val="az-Latn-AZ"/>
        </w:rPr>
      </w:pPr>
    </w:p>
    <w:p w14:paraId="15FB4B1C" w14:textId="77777777" w:rsidR="003F6563" w:rsidRPr="00071598" w:rsidRDefault="003F6563" w:rsidP="003B786A">
      <w:pPr>
        <w:spacing w:after="0" w:line="240" w:lineRule="auto"/>
        <w:ind w:left="1080"/>
        <w:rPr>
          <w:rFonts w:ascii="Times New Roman" w:hAnsi="Times New Roman" w:cs="Times New Roman"/>
          <w:sz w:val="28"/>
          <w:szCs w:val="28"/>
          <w:lang w:val="az-Latn-AZ"/>
        </w:rPr>
      </w:pPr>
    </w:p>
    <w:p w14:paraId="65A8F77E" w14:textId="1E2B865A" w:rsidR="002C62DF" w:rsidRDefault="002C62DF" w:rsidP="003B786A">
      <w:pPr>
        <w:spacing w:after="0" w:line="240" w:lineRule="auto"/>
        <w:ind w:left="1080"/>
        <w:rPr>
          <w:rFonts w:ascii="Times New Roman" w:hAnsi="Times New Roman" w:cs="Times New Roman"/>
          <w:b/>
          <w:bCs/>
          <w:sz w:val="28"/>
          <w:szCs w:val="28"/>
          <w:lang w:val="az-Latn-AZ"/>
        </w:rPr>
      </w:pPr>
    </w:p>
    <w:p w14:paraId="06CDDB8D" w14:textId="77777777" w:rsidR="002C62DF" w:rsidRPr="00492163" w:rsidRDefault="002C62DF" w:rsidP="003B786A">
      <w:pPr>
        <w:spacing w:after="0" w:line="240" w:lineRule="auto"/>
        <w:ind w:left="1080"/>
        <w:rPr>
          <w:rFonts w:ascii="Times New Roman" w:hAnsi="Times New Roman" w:cs="Times New Roman"/>
          <w:b/>
          <w:bCs/>
          <w:sz w:val="28"/>
          <w:szCs w:val="28"/>
          <w:lang w:val="az-Latn-AZ"/>
        </w:rPr>
      </w:pPr>
    </w:p>
    <w:p w14:paraId="1F9D343F"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Paralel və antiparalel yerləşdirmə arasındakı enerji fərqi:</w:t>
      </w:r>
    </w:p>
    <w:p w14:paraId="6CEA1998"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I: spinlərin sayı (proton üçün 1/2)</w:t>
      </w:r>
    </w:p>
    <w:p w14:paraId="6BE4CBB6"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Ho: tətbiq olunan sahə gücü</w:t>
      </w:r>
    </w:p>
    <w:p w14:paraId="4367E9BF" w14:textId="7B9C775A"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µ</w:t>
      </w:r>
      <w:r w:rsidRPr="00A05C5C">
        <w:rPr>
          <w:rFonts w:ascii="Times New Roman" w:hAnsi="Times New Roman" w:cs="Times New Roman"/>
          <w:sz w:val="28"/>
          <w:szCs w:val="28"/>
          <w:lang w:val="az-Latn-AZ"/>
        </w:rPr>
        <w:t>: maqnit momenti</w:t>
      </w:r>
    </w:p>
    <w:p w14:paraId="56868579" w14:textId="2992E683" w:rsid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w:t>
      </w:r>
      <w:bookmarkStart w:id="12" w:name="_Hlk126145703"/>
      <w:r>
        <w:rPr>
          <w:rFonts w:ascii="Times New Roman" w:hAnsi="Times New Roman" w:cs="Times New Roman"/>
          <w:sz w:val="28"/>
          <w:szCs w:val="28"/>
          <w:lang w:val="az-Latn-AZ"/>
        </w:rPr>
        <w:t>Λ</w:t>
      </w:r>
      <w:r w:rsidRPr="00A05C5C">
        <w:rPr>
          <w:rFonts w:ascii="Times New Roman" w:hAnsi="Times New Roman" w:cs="Times New Roman"/>
          <w:sz w:val="28"/>
          <w:szCs w:val="28"/>
          <w:lang w:val="az-Latn-AZ"/>
        </w:rPr>
        <w:t>E</w:t>
      </w:r>
      <w:bookmarkEnd w:id="12"/>
      <w:r w:rsidRPr="00A05C5C">
        <w:rPr>
          <w:rFonts w:ascii="Times New Roman" w:hAnsi="Times New Roman" w:cs="Times New Roman"/>
          <w:sz w:val="28"/>
          <w:szCs w:val="28"/>
          <w:lang w:val="az-Latn-AZ"/>
        </w:rPr>
        <w:t xml:space="preserve"> = μ.Ho/</w:t>
      </w:r>
      <w:r w:rsidR="00BB12D7">
        <w:rPr>
          <w:rFonts w:ascii="Times New Roman" w:hAnsi="Times New Roman" w:cs="Times New Roman"/>
          <w:sz w:val="28"/>
          <w:szCs w:val="28"/>
          <w:lang w:val="az-Latn-AZ"/>
        </w:rPr>
        <w:t>/İ</w:t>
      </w:r>
      <w:r w:rsidRPr="00A05C5C">
        <w:rPr>
          <w:rFonts w:ascii="Times New Roman" w:hAnsi="Times New Roman" w:cs="Times New Roman"/>
          <w:sz w:val="28"/>
          <w:szCs w:val="28"/>
          <w:lang w:val="az-Latn-AZ"/>
        </w:rPr>
        <w:t xml:space="preserve"> </w:t>
      </w:r>
    </w:p>
    <w:p w14:paraId="03A1F5E0" w14:textId="02479A29" w:rsidR="00BB12D7" w:rsidRPr="00A05C5C" w:rsidRDefault="00BB12D7" w:rsidP="003B786A">
      <w:pPr>
        <w:spacing w:after="0" w:line="240" w:lineRule="auto"/>
        <w:rPr>
          <w:rFonts w:ascii="Times New Roman" w:hAnsi="Times New Roman" w:cs="Times New Roman"/>
          <w:sz w:val="28"/>
          <w:szCs w:val="28"/>
          <w:lang w:val="az-Latn-AZ"/>
        </w:rPr>
      </w:pPr>
      <w:r w:rsidRPr="00BB12D7">
        <w:rPr>
          <w:rFonts w:ascii="Times New Roman" w:hAnsi="Times New Roman" w:cs="Times New Roman"/>
          <w:sz w:val="28"/>
          <w:szCs w:val="28"/>
          <w:lang w:val="az-Latn-AZ"/>
        </w:rPr>
        <w:t>Bu enerji fərqi</w:t>
      </w:r>
      <w:r w:rsidR="00513B38" w:rsidRPr="00513B38">
        <w:rPr>
          <w:lang w:val="az-Latn-AZ"/>
        </w:rPr>
        <w:t xml:space="preserve"> </w:t>
      </w:r>
      <w:r w:rsidR="00513B38" w:rsidRPr="00513B38">
        <w:rPr>
          <w:rFonts w:ascii="Times New Roman" w:hAnsi="Times New Roman" w:cs="Times New Roman"/>
          <w:sz w:val="28"/>
          <w:szCs w:val="28"/>
          <w:lang w:val="az-Latn-AZ"/>
        </w:rPr>
        <w:t>ΛE</w:t>
      </w:r>
      <w:r w:rsidRPr="00BB12D7">
        <w:rPr>
          <w:rFonts w:ascii="Times New Roman" w:hAnsi="Times New Roman" w:cs="Times New Roman"/>
          <w:sz w:val="28"/>
          <w:szCs w:val="28"/>
          <w:lang w:val="az-Latn-AZ"/>
        </w:rPr>
        <w:t xml:space="preserve"> </w:t>
      </w:r>
      <w:r w:rsidR="00513B38">
        <w:rPr>
          <w:rFonts w:ascii="Times New Roman" w:hAnsi="Times New Roman" w:cs="Times New Roman"/>
          <w:sz w:val="28"/>
          <w:szCs w:val="28"/>
          <w:lang w:val="az-Latn-AZ"/>
        </w:rPr>
        <w:t>=</w:t>
      </w:r>
      <w:r w:rsidRPr="00BB12D7">
        <w:rPr>
          <w:rFonts w:ascii="Times New Roman" w:hAnsi="Times New Roman" w:cs="Times New Roman"/>
          <w:sz w:val="28"/>
          <w:szCs w:val="28"/>
          <w:lang w:val="az-Latn-AZ"/>
        </w:rPr>
        <w:t>h.v kimi də  göstərilə bilər.</w:t>
      </w:r>
    </w:p>
    <w:p w14:paraId="01BB5D0F"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h: plank sabiti</w:t>
      </w:r>
    </w:p>
    <w:p w14:paraId="4AD66633" w14:textId="445801D6"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v: udulmuş enerjinin tezliyi</w:t>
      </w:r>
    </w:p>
    <w:p w14:paraId="1E1B8FBE"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İki tənlik birləşdirildikdə</w:t>
      </w:r>
    </w:p>
    <w:p w14:paraId="7F51950B" w14:textId="1BD04F05"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h.v=u.Ho/I.</w:t>
      </w:r>
    </w:p>
    <w:p w14:paraId="4147F89A" w14:textId="3D6006A6"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μ=y.  h.  1/2 </w:t>
      </w:r>
      <w:r w:rsidR="00513B38" w:rsidRPr="00513B38">
        <w:rPr>
          <w:rFonts w:ascii="Times New Roman" w:hAnsi="Times New Roman" w:cs="Times New Roman"/>
          <w:sz w:val="28"/>
          <w:szCs w:val="28"/>
          <w:lang w:val="az-Latn-AZ"/>
        </w:rPr>
        <w:t xml:space="preserve">π </w:t>
      </w:r>
      <w:r w:rsidRPr="00A05C5C">
        <w:rPr>
          <w:rFonts w:ascii="Times New Roman" w:hAnsi="Times New Roman" w:cs="Times New Roman"/>
          <w:sz w:val="28"/>
          <w:szCs w:val="28"/>
          <w:lang w:val="az-Latn-AZ"/>
        </w:rPr>
        <w:t>olduğundan</w:t>
      </w:r>
    </w:p>
    <w:p w14:paraId="01190A49"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y: giromaqnit nisbəti</w:t>
      </w:r>
    </w:p>
    <w:p w14:paraId="42374E22" w14:textId="4EAC9491"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h.v=y.  h.  1/2</w:t>
      </w:r>
      <w:bookmarkStart w:id="13" w:name="_Hlk126146227"/>
      <w:r w:rsidR="00513B38">
        <w:rPr>
          <w:rFonts w:ascii="Times New Roman" w:hAnsi="Times New Roman" w:cs="Times New Roman"/>
          <w:sz w:val="28"/>
          <w:szCs w:val="28"/>
          <w:lang w:val="az-Latn-AZ"/>
        </w:rPr>
        <w:t>π</w:t>
      </w:r>
      <w:bookmarkEnd w:id="13"/>
      <w:r w:rsidR="00513B38">
        <w:rPr>
          <w:rFonts w:ascii="Times New Roman" w:hAnsi="Times New Roman" w:cs="Times New Roman"/>
          <w:sz w:val="28"/>
          <w:szCs w:val="28"/>
          <w:lang w:val="az-Latn-AZ"/>
        </w:rPr>
        <w:t xml:space="preserve"> </w:t>
      </w:r>
      <w:r w:rsidRPr="00A05C5C">
        <w:rPr>
          <w:rFonts w:ascii="Times New Roman" w:hAnsi="Times New Roman" w:cs="Times New Roman"/>
          <w:sz w:val="28"/>
          <w:szCs w:val="28"/>
          <w:lang w:val="az-Latn-AZ"/>
        </w:rPr>
        <w:t>Ho/I</w:t>
      </w:r>
    </w:p>
    <w:p w14:paraId="5EBD3828"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v: udulmuş enerjinin tezliyi</w:t>
      </w:r>
    </w:p>
    <w:p w14:paraId="1C202D27" w14:textId="49139F8F"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TMS</w:t>
      </w:r>
      <w:r w:rsidR="00D9672D" w:rsidRPr="00D46877">
        <w:rPr>
          <w:lang w:val="en-US"/>
        </w:rPr>
        <w:t xml:space="preserve"> </w:t>
      </w:r>
    </w:p>
    <w:p w14:paraId="4D13ECBC" w14:textId="29566662"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v=y.h.  Ho/2</w:t>
      </w:r>
      <w:r w:rsidR="00D9672D" w:rsidRPr="00D9672D">
        <w:rPr>
          <w:lang w:val="en-US"/>
        </w:rPr>
        <w:t xml:space="preserve"> </w:t>
      </w:r>
      <w:r w:rsidR="00D9672D" w:rsidRPr="00D9672D">
        <w:rPr>
          <w:rFonts w:ascii="Times New Roman" w:hAnsi="Times New Roman" w:cs="Times New Roman"/>
          <w:sz w:val="28"/>
          <w:szCs w:val="28"/>
          <w:lang w:val="az-Latn-AZ"/>
        </w:rPr>
        <w:t>π</w:t>
      </w:r>
      <w:r w:rsidRPr="00A05C5C">
        <w:rPr>
          <w:rFonts w:ascii="Times New Roman" w:hAnsi="Times New Roman" w:cs="Times New Roman"/>
          <w:sz w:val="28"/>
          <w:szCs w:val="28"/>
          <w:lang w:val="az-Latn-AZ"/>
        </w:rPr>
        <w:t xml:space="preserve"> olur.</w:t>
      </w:r>
    </w:p>
    <w:p w14:paraId="3B23AAE2" w14:textId="24D6DF4C"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Bu tənliyə NMR tənliyi deyilir.</w:t>
      </w:r>
    </w:p>
    <w:p w14:paraId="625F6A81"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NMR spektrində udma intensivliyi sabit tezlikdə maqnit sahəsini dəyişdirərək artır.</w:t>
      </w:r>
    </w:p>
    <w:p w14:paraId="0185BEDE" w14:textId="4BE0F784"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Maqnit sahəsi lazımi dəyərə çatdıqda, nüvə enerjini udur və rezonans yaradır.</w:t>
      </w:r>
    </w:p>
    <w:p w14:paraId="02F802A0" w14:textId="071A3C6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Bu, elektrik cərəyanını buraxır.  Alət bu cərəyanı siqnal vermək üçün gücləndirir</w:t>
      </w:r>
    </w:p>
    <w:p w14:paraId="538990F0" w14:textId="1F38AC8E"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siqnallar verir.  Standart və dalğa uzunluğuna görə udma intensivliyinin qrafikini çək</w:t>
      </w:r>
      <w:r w:rsidR="008270C8">
        <w:rPr>
          <w:rFonts w:ascii="Times New Roman" w:hAnsi="Times New Roman" w:cs="Times New Roman"/>
          <w:sz w:val="28"/>
          <w:szCs w:val="28"/>
          <w:lang w:val="az-Latn-AZ"/>
        </w:rPr>
        <w:t xml:space="preserve">məklə </w:t>
      </w:r>
      <w:r w:rsidRPr="00A05C5C">
        <w:rPr>
          <w:rFonts w:ascii="Times New Roman" w:hAnsi="Times New Roman" w:cs="Times New Roman"/>
          <w:sz w:val="28"/>
          <w:szCs w:val="28"/>
          <w:lang w:val="az-Latn-AZ"/>
        </w:rPr>
        <w:t xml:space="preserve"> NMR spektri əldə edilir.  NMR spektri, NMR spektrometrləri</w:t>
      </w:r>
    </w:p>
    <w:p w14:paraId="403DB6A7" w14:textId="1FB34611" w:rsid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köməyi ilə götürülmüşdür</w:t>
      </w:r>
    </w:p>
    <w:p w14:paraId="3767E6A0" w14:textId="30F50B81" w:rsidR="008270C8" w:rsidRDefault="008270C8" w:rsidP="003B786A">
      <w:pPr>
        <w:spacing w:after="0" w:line="240" w:lineRule="auto"/>
        <w:rPr>
          <w:rFonts w:ascii="Times New Roman" w:hAnsi="Times New Roman" w:cs="Times New Roman"/>
          <w:sz w:val="28"/>
          <w:szCs w:val="28"/>
          <w:lang w:val="az-Latn-AZ"/>
        </w:rPr>
      </w:pPr>
      <w:r w:rsidRPr="008270C8">
        <w:rPr>
          <w:rFonts w:ascii="Times New Roman" w:hAnsi="Times New Roman" w:cs="Times New Roman"/>
          <w:noProof/>
          <w:sz w:val="28"/>
          <w:szCs w:val="28"/>
          <w:lang w:val="en-GB" w:eastAsia="en-GB"/>
        </w:rPr>
        <w:drawing>
          <wp:inline distT="0" distB="0" distL="0" distR="0" wp14:anchorId="3921666E" wp14:editId="44EC1BD8">
            <wp:extent cx="5940425" cy="152590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525905"/>
                    </a:xfrm>
                    <a:prstGeom prst="rect">
                      <a:avLst/>
                    </a:prstGeom>
                    <a:noFill/>
                    <a:ln>
                      <a:noFill/>
                    </a:ln>
                  </pic:spPr>
                </pic:pic>
              </a:graphicData>
            </a:graphic>
          </wp:inline>
        </w:drawing>
      </w:r>
    </w:p>
    <w:p w14:paraId="3BAE1047" w14:textId="77777777" w:rsidR="008270C8" w:rsidRPr="00A05C5C" w:rsidRDefault="008270C8" w:rsidP="003B786A">
      <w:pPr>
        <w:spacing w:after="0" w:line="240" w:lineRule="auto"/>
        <w:rPr>
          <w:rFonts w:ascii="Times New Roman" w:hAnsi="Times New Roman" w:cs="Times New Roman"/>
          <w:sz w:val="28"/>
          <w:szCs w:val="28"/>
          <w:lang w:val="az-Latn-AZ"/>
        </w:rPr>
      </w:pPr>
    </w:p>
    <w:p w14:paraId="1A94FFA2" w14:textId="77777777"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A: maqnit</w:t>
      </w:r>
    </w:p>
    <w:p w14:paraId="6B0B035D" w14:textId="3D9C5D95"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B: radiotezlik </w:t>
      </w:r>
      <w:r w:rsidR="008270C8">
        <w:rPr>
          <w:rFonts w:ascii="Times New Roman" w:hAnsi="Times New Roman" w:cs="Times New Roman"/>
          <w:sz w:val="28"/>
          <w:szCs w:val="28"/>
          <w:lang w:val="az-Latn-AZ"/>
        </w:rPr>
        <w:t>ötürücüsü</w:t>
      </w:r>
    </w:p>
    <w:p w14:paraId="208CF6F4" w14:textId="5F582BAF"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C: radio</w:t>
      </w:r>
      <w:r w:rsidR="008270C8">
        <w:rPr>
          <w:rFonts w:ascii="Times New Roman" w:hAnsi="Times New Roman" w:cs="Times New Roman"/>
          <w:sz w:val="28"/>
          <w:szCs w:val="28"/>
          <w:lang w:val="az-Latn-AZ"/>
        </w:rPr>
        <w:t>tezlik</w:t>
      </w:r>
      <w:r w:rsidRPr="00A05C5C">
        <w:rPr>
          <w:rFonts w:ascii="Times New Roman" w:hAnsi="Times New Roman" w:cs="Times New Roman"/>
          <w:sz w:val="28"/>
          <w:szCs w:val="28"/>
          <w:lang w:val="az-Latn-AZ"/>
        </w:rPr>
        <w:t xml:space="preserve"> qəbuledicisi və detektoru</w:t>
      </w:r>
    </w:p>
    <w:p w14:paraId="7BA12DC9" w14:textId="50A3A36C"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D: inteqrator</w:t>
      </w:r>
    </w:p>
    <w:p w14:paraId="003F1591" w14:textId="7DA43A6C"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E: nümunə </w:t>
      </w:r>
      <w:r w:rsidR="008270C8">
        <w:rPr>
          <w:rFonts w:ascii="Times New Roman" w:hAnsi="Times New Roman" w:cs="Times New Roman"/>
          <w:sz w:val="28"/>
          <w:szCs w:val="28"/>
          <w:lang w:val="az-Latn-AZ"/>
        </w:rPr>
        <w:t>qabı</w:t>
      </w:r>
    </w:p>
    <w:p w14:paraId="6F128C7F" w14:textId="707F6C23"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F: skan generatoru</w:t>
      </w:r>
    </w:p>
    <w:p w14:paraId="09992C8F" w14:textId="764F1382"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Maddənin NMR spektrləri üçün 5-10 mq nümunənin 0,3-0,5 ml deuteuro həlledicisi</w:t>
      </w:r>
      <w:r w:rsidR="008270C8">
        <w:rPr>
          <w:rFonts w:ascii="Times New Roman" w:hAnsi="Times New Roman" w:cs="Times New Roman"/>
          <w:sz w:val="28"/>
          <w:szCs w:val="28"/>
          <w:lang w:val="az-Latn-AZ"/>
        </w:rPr>
        <w:t>ndəki</w:t>
      </w:r>
      <w:r w:rsidRPr="00A05C5C">
        <w:rPr>
          <w:rFonts w:ascii="Times New Roman" w:hAnsi="Times New Roman" w:cs="Times New Roman"/>
          <w:sz w:val="28"/>
          <w:szCs w:val="28"/>
          <w:lang w:val="az-Latn-AZ"/>
        </w:rPr>
        <w:t xml:space="preserve"> məhlul hazırlanır.  Həlledici kimi istifadə olunan maddələrin tərkibində proton yoxdur. Bundan əlavə, bu həlledicilər inert, qeyri-polyardır və aşağı qaynama nöqtəsinə malikdir.</w:t>
      </w:r>
    </w:p>
    <w:p w14:paraId="7998F6BC" w14:textId="24A39F76" w:rsidR="00A05C5C" w:rsidRP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Bunun üçün CS2, CCl4 və deuterasiya edilmiş həlledicilər (deuterometanol-CD3OD,</w:t>
      </w:r>
      <w:r w:rsidR="00081844">
        <w:rPr>
          <w:rFonts w:ascii="Times New Roman" w:hAnsi="Times New Roman" w:cs="Times New Roman"/>
          <w:sz w:val="28"/>
          <w:szCs w:val="28"/>
          <w:lang w:val="az-Latn-AZ"/>
        </w:rPr>
        <w:t xml:space="preserve"> deutero </w:t>
      </w:r>
      <w:r w:rsidRPr="00A05C5C">
        <w:rPr>
          <w:rFonts w:ascii="Times New Roman" w:hAnsi="Times New Roman" w:cs="Times New Roman"/>
          <w:sz w:val="28"/>
          <w:szCs w:val="28"/>
          <w:lang w:val="az-Latn-AZ"/>
        </w:rPr>
        <w:t xml:space="preserve"> aseton= CD3COCD3 və s.) istifadə olunur.</w:t>
      </w:r>
    </w:p>
    <w:p w14:paraId="2885CC57" w14:textId="5C58AADA" w:rsidR="00A05C5C" w:rsidRDefault="00A05C5C" w:rsidP="003B786A">
      <w:pPr>
        <w:spacing w:after="0" w:line="240" w:lineRule="auto"/>
        <w:rPr>
          <w:rFonts w:ascii="Times New Roman" w:hAnsi="Times New Roman" w:cs="Times New Roman"/>
          <w:sz w:val="28"/>
          <w:szCs w:val="28"/>
          <w:lang w:val="az-Latn-AZ"/>
        </w:rPr>
      </w:pPr>
      <w:r w:rsidRPr="00A05C5C">
        <w:rPr>
          <w:rFonts w:ascii="Times New Roman" w:hAnsi="Times New Roman" w:cs="Times New Roman"/>
          <w:sz w:val="28"/>
          <w:szCs w:val="28"/>
          <w:lang w:val="az-Latn-AZ"/>
        </w:rPr>
        <w:t xml:space="preserve"> NMR spektri iki xüsusiyyəti müəyyən edir.  Bunlar kimyəvi sürüşmə (proton rezonansı) və spi</w:t>
      </w:r>
      <w:r w:rsidR="00081844">
        <w:rPr>
          <w:rFonts w:ascii="Times New Roman" w:hAnsi="Times New Roman" w:cs="Times New Roman"/>
          <w:sz w:val="28"/>
          <w:szCs w:val="28"/>
          <w:lang w:val="az-Latn-AZ"/>
        </w:rPr>
        <w:t>n-</w:t>
      </w:r>
      <w:r w:rsidRPr="00A05C5C">
        <w:rPr>
          <w:rFonts w:ascii="Times New Roman" w:hAnsi="Times New Roman" w:cs="Times New Roman"/>
          <w:sz w:val="28"/>
          <w:szCs w:val="28"/>
          <w:lang w:val="az-Latn-AZ"/>
        </w:rPr>
        <w:t xml:space="preserve"> spin qarşılıqlı əlaqəsidir.</w:t>
      </w:r>
    </w:p>
    <w:p w14:paraId="748299CF" w14:textId="77777777" w:rsidR="00081844" w:rsidRPr="00081844" w:rsidRDefault="00081844" w:rsidP="003B786A">
      <w:pPr>
        <w:spacing w:after="0" w:line="240" w:lineRule="auto"/>
        <w:rPr>
          <w:rFonts w:ascii="Times New Roman" w:hAnsi="Times New Roman" w:cs="Times New Roman"/>
          <w:b/>
          <w:bCs/>
          <w:sz w:val="28"/>
          <w:szCs w:val="28"/>
          <w:lang w:val="az-Latn-AZ"/>
        </w:rPr>
      </w:pPr>
      <w:r w:rsidRPr="00081844">
        <w:rPr>
          <w:rFonts w:ascii="Times New Roman" w:hAnsi="Times New Roman" w:cs="Times New Roman"/>
          <w:b/>
          <w:bCs/>
          <w:sz w:val="28"/>
          <w:szCs w:val="28"/>
          <w:lang w:val="az-Latn-AZ"/>
        </w:rPr>
        <w:t>Kimyəvi sürüşmə:</w:t>
      </w:r>
    </w:p>
    <w:p w14:paraId="318B9D06" w14:textId="08351754"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Nüvəyə təsir edən maqnit sahəsi eyni qaldıqda, həmin nüvə üçün udma həmişə eyni  yerdə baş verir.  Bununla belə, hər bir nüvə bu atomun yerləşdiyi elektron buludu ilə əhatə olunmuşdur</w:t>
      </w:r>
      <w:r>
        <w:rPr>
          <w:rFonts w:ascii="Times New Roman" w:hAnsi="Times New Roman" w:cs="Times New Roman"/>
          <w:sz w:val="28"/>
          <w:szCs w:val="28"/>
          <w:lang w:val="az-Latn-AZ"/>
        </w:rPr>
        <w:t>, bu atomun oldugu</w:t>
      </w:r>
      <w:r w:rsidRPr="00081844">
        <w:rPr>
          <w:rFonts w:ascii="Times New Roman" w:hAnsi="Times New Roman" w:cs="Times New Roman"/>
          <w:sz w:val="28"/>
          <w:szCs w:val="28"/>
          <w:lang w:val="az-Latn-AZ"/>
        </w:rPr>
        <w:t xml:space="preserve"> mühitə görə fərqlənir.  Bu elektronlar maqnit sahəsinin təsirini ləğv edəcək şəkildə formalaşır.</w:t>
      </w:r>
    </w:p>
    <w:p w14:paraId="63270284" w14:textId="4FE74484"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fırlanmağa məcbur olurlar (kölgələmə effekti).  O, nəticədə kölgəli nüvədə rezonans doğuracaq sahə və ya tezlik dəyişiklikləri</w:t>
      </w:r>
      <w:r>
        <w:rPr>
          <w:rFonts w:ascii="Times New Roman" w:hAnsi="Times New Roman" w:cs="Times New Roman"/>
          <w:sz w:val="28"/>
          <w:szCs w:val="28"/>
          <w:lang w:val="az-Latn-AZ"/>
        </w:rPr>
        <w:t xml:space="preserve"> olur.</w:t>
      </w:r>
      <w:r w:rsidRPr="00081844">
        <w:rPr>
          <w:rFonts w:ascii="Times New Roman" w:hAnsi="Times New Roman" w:cs="Times New Roman"/>
          <w:sz w:val="28"/>
          <w:szCs w:val="28"/>
          <w:lang w:val="az-Latn-AZ"/>
        </w:rPr>
        <w:t xml:space="preserve">  Proton ətrafındakı kimyəvi mühitə görə qorunur</w:t>
      </w:r>
      <w:r w:rsidR="00C15890">
        <w:rPr>
          <w:rFonts w:ascii="Times New Roman" w:hAnsi="Times New Roman" w:cs="Times New Roman"/>
          <w:sz w:val="28"/>
          <w:szCs w:val="28"/>
          <w:lang w:val="az-Latn-AZ"/>
        </w:rPr>
        <w:t>, bu</w:t>
      </w:r>
      <w:r w:rsidRPr="00081844">
        <w:rPr>
          <w:rFonts w:ascii="Times New Roman" w:hAnsi="Times New Roman" w:cs="Times New Roman"/>
          <w:sz w:val="28"/>
          <w:szCs w:val="28"/>
          <w:lang w:val="az-Latn-AZ"/>
        </w:rPr>
        <w:t xml:space="preserve"> kimyəvi sürüşmə adlanır.</w:t>
      </w:r>
    </w:p>
    <w:p w14:paraId="32033E6F" w14:textId="337B50AE"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Fərqli elektron mühitlərə malik protonlar fərqli yerlərdə zirvəyə çatacağından, bu </w:t>
      </w:r>
      <w:r w:rsidR="00C15890">
        <w:rPr>
          <w:rFonts w:ascii="Times New Roman" w:hAnsi="Times New Roman" w:cs="Times New Roman"/>
          <w:sz w:val="28"/>
          <w:szCs w:val="28"/>
          <w:lang w:val="az-Latn-AZ"/>
        </w:rPr>
        <w:t xml:space="preserve">zirvələrin </w:t>
      </w:r>
      <w:r w:rsidRPr="00081844">
        <w:rPr>
          <w:rFonts w:ascii="Times New Roman" w:hAnsi="Times New Roman" w:cs="Times New Roman"/>
          <w:sz w:val="28"/>
          <w:szCs w:val="28"/>
          <w:lang w:val="az-Latn-AZ"/>
        </w:rPr>
        <w:t xml:space="preserve"> yerini müəyyən etmək üçün müxtəlif müqayisə həlledicilərindən istifadə olunur.  Ən çox istifadə olunan həlledici</w:t>
      </w:r>
      <w:r w:rsidR="00C15890">
        <w:rPr>
          <w:rFonts w:ascii="Times New Roman" w:hAnsi="Times New Roman" w:cs="Times New Roman"/>
          <w:sz w:val="28"/>
          <w:szCs w:val="28"/>
          <w:lang w:val="az-Latn-AZ"/>
        </w:rPr>
        <w:t xml:space="preserve"> </w:t>
      </w:r>
      <w:r w:rsidRPr="00081844">
        <w:rPr>
          <w:rFonts w:ascii="Times New Roman" w:hAnsi="Times New Roman" w:cs="Times New Roman"/>
          <w:sz w:val="28"/>
          <w:szCs w:val="28"/>
          <w:lang w:val="az-Latn-AZ"/>
        </w:rPr>
        <w:t xml:space="preserve"> TMS (tetrametilsilan) (CH3)4Si-dir.  Bu maddənin istifadə səbəbi bütün üzvi  protonlardan daha çox kölgə salır, üzvi həlledicilərdə həll olu</w:t>
      </w:r>
      <w:r w:rsidR="00C15890">
        <w:rPr>
          <w:rFonts w:ascii="Times New Roman" w:hAnsi="Times New Roman" w:cs="Times New Roman"/>
          <w:sz w:val="28"/>
          <w:szCs w:val="28"/>
          <w:lang w:val="az-Latn-AZ"/>
        </w:rPr>
        <w:t xml:space="preserve">r, molekuldakı </w:t>
      </w:r>
      <w:r w:rsidRPr="00081844">
        <w:rPr>
          <w:rFonts w:ascii="Times New Roman" w:hAnsi="Times New Roman" w:cs="Times New Roman"/>
          <w:sz w:val="28"/>
          <w:szCs w:val="28"/>
          <w:lang w:val="az-Latn-AZ"/>
        </w:rPr>
        <w:t xml:space="preserve"> bütün protonların bərabər olması və qaynama temperaturunun (n.d.: 27°C) aşağı olması faktı.</w:t>
      </w:r>
    </w:p>
    <w:p w14:paraId="417EE371" w14:textId="6B700020"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Spektrdə TMS zirvəsi (</w:t>
      </w:r>
      <w:r w:rsidR="00C15890">
        <w:rPr>
          <w:rFonts w:ascii="Times New Roman" w:hAnsi="Times New Roman" w:cs="Times New Roman"/>
          <w:sz w:val="28"/>
          <w:szCs w:val="28"/>
          <w:lang w:val="az-Latn-AZ"/>
        </w:rPr>
        <w:t>δ=</w:t>
      </w:r>
      <w:r w:rsidRPr="00081844">
        <w:rPr>
          <w:rFonts w:ascii="Times New Roman" w:hAnsi="Times New Roman" w:cs="Times New Roman"/>
          <w:sz w:val="28"/>
          <w:szCs w:val="28"/>
          <w:lang w:val="az-Latn-AZ"/>
        </w:rPr>
        <w:t>0 ppm) ilə istənilən protonun zirvəsi arasındakı məsafə</w:t>
      </w:r>
    </w:p>
    <w:p w14:paraId="5F8B0BB2" w14:textId="17C993E5" w:rsidR="00081844" w:rsidRPr="00081844" w:rsidRDefault="00081844" w:rsidP="003B786A">
      <w:pPr>
        <w:spacing w:after="0" w:line="240" w:lineRule="auto"/>
        <w:rPr>
          <w:rFonts w:ascii="Times New Roman" w:hAnsi="Times New Roman" w:cs="Times New Roman"/>
          <w:sz w:val="28"/>
          <w:szCs w:val="28"/>
          <w:lang w:val="az-Latn-AZ"/>
        </w:rPr>
      </w:pPr>
      <w:r w:rsidRPr="00C15890">
        <w:rPr>
          <w:rFonts w:ascii="Times New Roman" w:hAnsi="Times New Roman" w:cs="Times New Roman"/>
          <w:b/>
          <w:bCs/>
          <w:sz w:val="28"/>
          <w:szCs w:val="28"/>
          <w:lang w:val="az-Latn-AZ"/>
        </w:rPr>
        <w:t xml:space="preserve"> kimyəvi sürüşmə</w:t>
      </w:r>
      <w:r w:rsidRPr="00081844">
        <w:rPr>
          <w:rFonts w:ascii="Times New Roman" w:hAnsi="Times New Roman" w:cs="Times New Roman"/>
          <w:sz w:val="28"/>
          <w:szCs w:val="28"/>
          <w:lang w:val="az-Latn-AZ"/>
        </w:rPr>
        <w:t xml:space="preserve"> adlanır.  Kimyəvi yerdəyişmə vahiddir və milyonda bir hissədir (ppm)</w:t>
      </w:r>
      <w:r w:rsidR="00C15890">
        <w:rPr>
          <w:rFonts w:ascii="Times New Roman" w:hAnsi="Times New Roman" w:cs="Times New Roman"/>
          <w:sz w:val="28"/>
          <w:szCs w:val="28"/>
          <w:lang w:val="az-Latn-AZ"/>
        </w:rPr>
        <w:t xml:space="preserve"> </w:t>
      </w:r>
      <w:r w:rsidRPr="00081844">
        <w:rPr>
          <w:rFonts w:ascii="Times New Roman" w:hAnsi="Times New Roman" w:cs="Times New Roman"/>
          <w:sz w:val="28"/>
          <w:szCs w:val="28"/>
          <w:lang w:val="az-Latn-AZ"/>
        </w:rPr>
        <w:t xml:space="preserve"> kimi verilir.  Bu dəyər alətdə müşahidə olunan protonun kimyəvi yerdəyişmə tezliyidir (v)</w:t>
      </w:r>
      <w:r w:rsidR="00C15890">
        <w:rPr>
          <w:rFonts w:ascii="Times New Roman" w:hAnsi="Times New Roman" w:cs="Times New Roman"/>
          <w:sz w:val="28"/>
          <w:szCs w:val="28"/>
          <w:lang w:val="az-Latn-AZ"/>
        </w:rPr>
        <w:t xml:space="preserve"> </w:t>
      </w:r>
      <w:r w:rsidRPr="00081844">
        <w:rPr>
          <w:rFonts w:ascii="Times New Roman" w:hAnsi="Times New Roman" w:cs="Times New Roman"/>
          <w:sz w:val="28"/>
          <w:szCs w:val="28"/>
          <w:lang w:val="az-Latn-AZ"/>
        </w:rPr>
        <w:t xml:space="preserve"> tətbiq olunan tezliyə (v.) bölünür - megahertzlə - və 10</w:t>
      </w:r>
      <w:r w:rsidR="00C15890">
        <w:rPr>
          <w:rFonts w:ascii="Times New Roman" w:hAnsi="Times New Roman" w:cs="Times New Roman"/>
          <w:sz w:val="28"/>
          <w:szCs w:val="28"/>
          <w:vertAlign w:val="superscript"/>
          <w:lang w:val="az-Latn-AZ"/>
        </w:rPr>
        <w:t>6</w:t>
      </w:r>
      <w:r w:rsidRPr="00081844">
        <w:rPr>
          <w:rFonts w:ascii="Times New Roman" w:hAnsi="Times New Roman" w:cs="Times New Roman"/>
          <w:sz w:val="28"/>
          <w:szCs w:val="28"/>
          <w:lang w:val="az-Latn-AZ"/>
        </w:rPr>
        <w:t xml:space="preserve"> </w:t>
      </w:r>
      <w:r w:rsidR="00C15890">
        <w:rPr>
          <w:rFonts w:ascii="Times New Roman" w:hAnsi="Times New Roman" w:cs="Times New Roman"/>
          <w:sz w:val="28"/>
          <w:szCs w:val="28"/>
          <w:lang w:val="az-Latn-AZ"/>
        </w:rPr>
        <w:t xml:space="preserve">-ya </w:t>
      </w:r>
      <w:r w:rsidRPr="00081844">
        <w:rPr>
          <w:rFonts w:ascii="Times New Roman" w:hAnsi="Times New Roman" w:cs="Times New Roman"/>
          <w:sz w:val="28"/>
          <w:szCs w:val="28"/>
          <w:lang w:val="az-Latn-AZ"/>
        </w:rPr>
        <w:t xml:space="preserve"> vurulur </w:t>
      </w:r>
      <w:r w:rsidR="00C15890">
        <w:rPr>
          <w:rFonts w:ascii="Times New Roman" w:hAnsi="Times New Roman" w:cs="Times New Roman"/>
          <w:sz w:val="28"/>
          <w:szCs w:val="28"/>
          <w:lang w:val="az-Latn-AZ"/>
        </w:rPr>
        <w:t>və</w:t>
      </w:r>
      <w:bookmarkStart w:id="14" w:name="_Hlk126148721"/>
      <w:r w:rsidR="00C15890">
        <w:rPr>
          <w:rFonts w:ascii="Times New Roman" w:hAnsi="Times New Roman" w:cs="Times New Roman"/>
          <w:sz w:val="28"/>
          <w:szCs w:val="28"/>
          <w:lang w:val="az-Latn-AZ"/>
        </w:rPr>
        <w:t xml:space="preserve"> δ </w:t>
      </w:r>
      <w:r w:rsidRPr="00081844">
        <w:rPr>
          <w:rFonts w:ascii="Times New Roman" w:hAnsi="Times New Roman" w:cs="Times New Roman"/>
          <w:sz w:val="28"/>
          <w:szCs w:val="28"/>
          <w:lang w:val="az-Latn-AZ"/>
        </w:rPr>
        <w:t xml:space="preserve"> </w:t>
      </w:r>
      <w:bookmarkEnd w:id="14"/>
      <w:r w:rsidRPr="00081844">
        <w:rPr>
          <w:rFonts w:ascii="Times New Roman" w:hAnsi="Times New Roman" w:cs="Times New Roman"/>
          <w:sz w:val="28"/>
          <w:szCs w:val="28"/>
          <w:lang w:val="az-Latn-AZ"/>
        </w:rPr>
        <w:t>ilə göstərilir.</w:t>
      </w:r>
    </w:p>
    <w:p w14:paraId="00493503" w14:textId="41AB9C45" w:rsidR="00081844" w:rsidRPr="00081844" w:rsidRDefault="00C2028D" w:rsidP="003B786A">
      <w:pPr>
        <w:spacing w:after="0" w:line="240" w:lineRule="auto"/>
        <w:rPr>
          <w:rFonts w:ascii="Times New Roman" w:hAnsi="Times New Roman" w:cs="Times New Roman"/>
          <w:sz w:val="28"/>
          <w:szCs w:val="28"/>
          <w:lang w:val="az-Latn-AZ"/>
        </w:rPr>
      </w:pPr>
      <w:r w:rsidRPr="00C2028D">
        <w:rPr>
          <w:rFonts w:ascii="Times New Roman" w:hAnsi="Times New Roman" w:cs="Times New Roman"/>
          <w:sz w:val="28"/>
          <w:szCs w:val="28"/>
          <w:lang w:val="az-Latn-AZ"/>
        </w:rPr>
        <w:t xml:space="preserve">δ  </w:t>
      </w:r>
      <w:r>
        <w:rPr>
          <w:rFonts w:ascii="Times New Roman" w:hAnsi="Times New Roman" w:cs="Times New Roman"/>
          <w:sz w:val="28"/>
          <w:szCs w:val="28"/>
          <w:lang w:val="az-Latn-AZ"/>
        </w:rPr>
        <w:t>=</w:t>
      </w:r>
      <w:r w:rsidRPr="00C2028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ν</w:t>
      </w:r>
      <w:r w:rsidRPr="00C2028D">
        <w:rPr>
          <w:rFonts w:ascii="Times New Roman" w:hAnsi="Times New Roman" w:cs="Times New Roman"/>
          <w:sz w:val="28"/>
          <w:szCs w:val="28"/>
          <w:lang w:val="az-Latn-AZ"/>
        </w:rPr>
        <w:t>-</w:t>
      </w:r>
      <w:bookmarkStart w:id="15" w:name="_Hlk126148781"/>
      <w:r>
        <w:rPr>
          <w:rFonts w:ascii="Times New Roman" w:hAnsi="Times New Roman" w:cs="Times New Roman"/>
          <w:sz w:val="28"/>
          <w:szCs w:val="28"/>
          <w:lang w:val="az-Latn-AZ"/>
        </w:rPr>
        <w:t>ν</w:t>
      </w:r>
      <w:r w:rsidRPr="00C2028D">
        <w:rPr>
          <w:rFonts w:ascii="Times New Roman" w:hAnsi="Times New Roman" w:cs="Times New Roman"/>
          <w:sz w:val="28"/>
          <w:szCs w:val="28"/>
          <w:lang w:val="az-Latn-AZ"/>
        </w:rPr>
        <w:t>o</w:t>
      </w:r>
      <w:bookmarkEnd w:id="15"/>
      <w:r>
        <w:rPr>
          <w:rFonts w:ascii="Times New Roman" w:hAnsi="Times New Roman" w:cs="Times New Roman"/>
          <w:sz w:val="28"/>
          <w:szCs w:val="28"/>
          <w:lang w:val="az-Latn-AZ"/>
        </w:rPr>
        <w:t>/ ν0 .10</w:t>
      </w:r>
      <w:r>
        <w:rPr>
          <w:rFonts w:ascii="Times New Roman" w:hAnsi="Times New Roman" w:cs="Times New Roman"/>
          <w:sz w:val="28"/>
          <w:szCs w:val="28"/>
          <w:vertAlign w:val="superscript"/>
          <w:lang w:val="az-Latn-AZ"/>
        </w:rPr>
        <w:t>6</w:t>
      </w:r>
      <w:r>
        <w:rPr>
          <w:rFonts w:ascii="Times New Roman" w:hAnsi="Times New Roman" w:cs="Times New Roman"/>
          <w:sz w:val="28"/>
          <w:szCs w:val="28"/>
          <w:lang w:val="az-Latn-AZ"/>
        </w:rPr>
        <w:t xml:space="preserve"> </w:t>
      </w:r>
    </w:p>
    <w:p w14:paraId="31D5C69C" w14:textId="7A46B276"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Zirvələrin yerini göstərən başqa bir parametr</w:t>
      </w:r>
      <w:r w:rsidR="00C2028D">
        <w:rPr>
          <w:rFonts w:ascii="Times New Roman" w:hAnsi="Times New Roman" w:cs="Times New Roman"/>
          <w:sz w:val="28"/>
          <w:szCs w:val="28"/>
          <w:lang w:val="az-Latn-AZ"/>
        </w:rPr>
        <w:t xml:space="preserve"> τ </w:t>
      </w:r>
      <w:r w:rsidRPr="00081844">
        <w:rPr>
          <w:rFonts w:ascii="Times New Roman" w:hAnsi="Times New Roman" w:cs="Times New Roman"/>
          <w:sz w:val="28"/>
          <w:szCs w:val="28"/>
          <w:lang w:val="az-Latn-AZ"/>
        </w:rPr>
        <w:t xml:space="preserve">(tao), dəyəri </w:t>
      </w:r>
      <w:r w:rsidR="00C2028D">
        <w:rPr>
          <w:rFonts w:ascii="Times New Roman" w:hAnsi="Times New Roman" w:cs="Times New Roman"/>
          <w:sz w:val="28"/>
          <w:szCs w:val="28"/>
          <w:lang w:val="az-Latn-AZ"/>
        </w:rPr>
        <w:t>δ</w:t>
      </w:r>
      <w:r w:rsidRPr="00081844">
        <w:rPr>
          <w:rFonts w:ascii="Times New Roman" w:hAnsi="Times New Roman" w:cs="Times New Roman"/>
          <w:sz w:val="28"/>
          <w:szCs w:val="28"/>
          <w:lang w:val="az-Latn-AZ"/>
        </w:rPr>
        <w:t xml:space="preserve"> (siqma)</w:t>
      </w:r>
      <w:r w:rsidR="00C2028D">
        <w:rPr>
          <w:rFonts w:ascii="Times New Roman" w:hAnsi="Times New Roman" w:cs="Times New Roman"/>
          <w:sz w:val="28"/>
          <w:szCs w:val="28"/>
          <w:lang w:val="az-Latn-AZ"/>
        </w:rPr>
        <w:t xml:space="preserve"> ilə aralarında belə əlaqə var</w:t>
      </w:r>
    </w:p>
    <w:p w14:paraId="713129FD" w14:textId="27631079"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w:t>
      </w:r>
      <w:r w:rsidR="00C2028D">
        <w:rPr>
          <w:rFonts w:ascii="Times New Roman" w:hAnsi="Times New Roman" w:cs="Times New Roman"/>
          <w:sz w:val="28"/>
          <w:szCs w:val="28"/>
          <w:lang w:val="az-Latn-AZ"/>
        </w:rPr>
        <w:t>τ=</w:t>
      </w:r>
      <w:r w:rsidRPr="00081844">
        <w:rPr>
          <w:rFonts w:ascii="Times New Roman" w:hAnsi="Times New Roman" w:cs="Times New Roman"/>
          <w:sz w:val="28"/>
          <w:szCs w:val="28"/>
          <w:lang w:val="az-Latn-AZ"/>
        </w:rPr>
        <w:t>10-</w:t>
      </w:r>
      <w:r w:rsidR="00C2028D">
        <w:rPr>
          <w:rFonts w:ascii="Times New Roman" w:hAnsi="Times New Roman" w:cs="Times New Roman"/>
          <w:sz w:val="28"/>
          <w:szCs w:val="28"/>
          <w:lang w:val="az-Latn-AZ"/>
        </w:rPr>
        <w:t xml:space="preserve">δ </w:t>
      </w:r>
      <w:r w:rsidRPr="00081844">
        <w:rPr>
          <w:rFonts w:ascii="Times New Roman" w:hAnsi="Times New Roman" w:cs="Times New Roman"/>
          <w:sz w:val="28"/>
          <w:szCs w:val="28"/>
          <w:lang w:val="az-Latn-AZ"/>
        </w:rPr>
        <w:t>-dir.</w:t>
      </w:r>
    </w:p>
    <w:p w14:paraId="4B02761D" w14:textId="09692216"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w:t>
      </w:r>
      <w:r w:rsidR="00C2028D">
        <w:rPr>
          <w:rFonts w:ascii="Times New Roman" w:hAnsi="Times New Roman" w:cs="Times New Roman"/>
          <w:sz w:val="28"/>
          <w:szCs w:val="28"/>
          <w:lang w:val="az-Latn-AZ"/>
        </w:rPr>
        <w:t xml:space="preserve">δ    </w:t>
      </w:r>
      <w:r w:rsidRPr="00081844">
        <w:rPr>
          <w:rFonts w:ascii="Times New Roman" w:hAnsi="Times New Roman" w:cs="Times New Roman"/>
          <w:sz w:val="28"/>
          <w:szCs w:val="28"/>
          <w:lang w:val="az-Latn-AZ"/>
        </w:rPr>
        <w:t xml:space="preserve">şkala üzrə müqayisə etalonunun qiyməti sıfır, </w:t>
      </w:r>
      <w:r w:rsidR="00C2028D">
        <w:rPr>
          <w:rFonts w:ascii="Times New Roman" w:hAnsi="Times New Roman" w:cs="Times New Roman"/>
          <w:sz w:val="28"/>
          <w:szCs w:val="28"/>
          <w:lang w:val="az-Latn-AZ"/>
        </w:rPr>
        <w:t>τ</w:t>
      </w:r>
      <w:r w:rsidRPr="00081844">
        <w:rPr>
          <w:rFonts w:ascii="Times New Roman" w:hAnsi="Times New Roman" w:cs="Times New Roman"/>
          <w:sz w:val="28"/>
          <w:szCs w:val="28"/>
          <w:lang w:val="az-Latn-AZ"/>
        </w:rPr>
        <w:t xml:space="preserve"> şkalasında isə qiyməti 10-dur.</w:t>
      </w:r>
    </w:p>
    <w:p w14:paraId="387A0882" w14:textId="79F961A8"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Kimyəvi sürüşmə və elektronmənfilik arasında əlaqə var.  </w:t>
      </w:r>
    </w:p>
    <w:p w14:paraId="3CA53220" w14:textId="77777777" w:rsidR="00081844" w:rsidRP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Atomların təsiri ilə elektron sıxlığı azalan protonda elektronların kölgə salma təsiri</w:t>
      </w:r>
    </w:p>
    <w:p w14:paraId="722DA82F" w14:textId="044A56FD" w:rsidR="00081844" w:rsidRDefault="00081844" w:rsidP="003B786A">
      <w:pPr>
        <w:spacing w:after="0" w:line="240" w:lineRule="auto"/>
        <w:rPr>
          <w:rFonts w:ascii="Times New Roman" w:hAnsi="Times New Roman" w:cs="Times New Roman"/>
          <w:sz w:val="28"/>
          <w:szCs w:val="28"/>
          <w:lang w:val="az-Latn-AZ"/>
        </w:rPr>
      </w:pPr>
      <w:r w:rsidRPr="00081844">
        <w:rPr>
          <w:rFonts w:ascii="Times New Roman" w:hAnsi="Times New Roman" w:cs="Times New Roman"/>
          <w:sz w:val="28"/>
          <w:szCs w:val="28"/>
          <w:lang w:val="az-Latn-AZ"/>
        </w:rPr>
        <w:t xml:space="preserve"> </w:t>
      </w:r>
      <w:r w:rsidR="00C2028D">
        <w:rPr>
          <w:rFonts w:ascii="Times New Roman" w:hAnsi="Times New Roman" w:cs="Times New Roman"/>
          <w:sz w:val="28"/>
          <w:szCs w:val="28"/>
          <w:lang w:val="az-Latn-AZ"/>
        </w:rPr>
        <w:t>a</w:t>
      </w:r>
      <w:r w:rsidRPr="00081844">
        <w:rPr>
          <w:rFonts w:ascii="Times New Roman" w:hAnsi="Times New Roman" w:cs="Times New Roman"/>
          <w:sz w:val="28"/>
          <w:szCs w:val="28"/>
          <w:lang w:val="az-Latn-AZ"/>
        </w:rPr>
        <w:t>zalma nəticəsində proton aşağı sahədə rezonans verir.  Protonun bağlı olduğu atom</w:t>
      </w:r>
      <w:r w:rsidR="00C2028D">
        <w:rPr>
          <w:rFonts w:ascii="Times New Roman" w:hAnsi="Times New Roman" w:cs="Times New Roman"/>
          <w:sz w:val="28"/>
          <w:szCs w:val="28"/>
          <w:lang w:val="az-Latn-AZ"/>
        </w:rPr>
        <w:t>a</w:t>
      </w:r>
      <w:r w:rsidRPr="00081844">
        <w:rPr>
          <w:rFonts w:ascii="Times New Roman" w:hAnsi="Times New Roman" w:cs="Times New Roman"/>
          <w:sz w:val="28"/>
          <w:szCs w:val="28"/>
          <w:lang w:val="az-Latn-AZ"/>
        </w:rPr>
        <w:t xml:space="preserve"> </w:t>
      </w:r>
      <w:r w:rsidR="00C2028D">
        <w:rPr>
          <w:rFonts w:ascii="Times New Roman" w:hAnsi="Times New Roman" w:cs="Times New Roman"/>
          <w:sz w:val="28"/>
          <w:szCs w:val="28"/>
          <w:lang w:val="az-Latn-AZ"/>
        </w:rPr>
        <w:t>q</w:t>
      </w:r>
      <w:r w:rsidRPr="00081844">
        <w:rPr>
          <w:rFonts w:ascii="Times New Roman" w:hAnsi="Times New Roman" w:cs="Times New Roman"/>
          <w:sz w:val="28"/>
          <w:szCs w:val="28"/>
          <w:lang w:val="az-Latn-AZ"/>
        </w:rPr>
        <w:t>onşu qrupların elektronmənfiliyi nə qədər çox olarsa, kimyəvi yerdəyişmə də bir o qədər çox olar.</w:t>
      </w:r>
    </w:p>
    <w:p w14:paraId="32F7D924" w14:textId="6951FA84" w:rsidR="009C1A90" w:rsidRDefault="009C1A90" w:rsidP="003B786A">
      <w:pPr>
        <w:spacing w:after="0" w:line="240" w:lineRule="auto"/>
        <w:rPr>
          <w:rFonts w:ascii="Times New Roman" w:hAnsi="Times New Roman" w:cs="Times New Roman"/>
          <w:sz w:val="28"/>
          <w:szCs w:val="28"/>
          <w:lang w:val="az-Latn-AZ"/>
        </w:rPr>
      </w:pPr>
    </w:p>
    <w:p w14:paraId="28B70DD5" w14:textId="5F95E332" w:rsid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Müxtəlif birləşmələrin təxmini kimyəvi dəyərləri aşağıdakı məhdudiyyətlər daxilindədir:</w:t>
      </w:r>
    </w:p>
    <w:p w14:paraId="1439E75C" w14:textId="51BD1FF7" w:rsidR="009C1A90" w:rsidRDefault="00653685" w:rsidP="003B786A">
      <w:pPr>
        <w:spacing w:after="0" w:line="240" w:lineRule="auto"/>
        <w:rPr>
          <w:rFonts w:ascii="Times New Roman" w:hAnsi="Times New Roman" w:cs="Times New Roman"/>
          <w:sz w:val="28"/>
          <w:szCs w:val="28"/>
          <w:lang w:val="az-Latn-AZ"/>
        </w:rPr>
      </w:pPr>
      <w:r w:rsidRPr="00653685">
        <w:rPr>
          <w:rFonts w:ascii="Times New Roman" w:hAnsi="Times New Roman" w:cs="Times New Roman"/>
          <w:noProof/>
          <w:sz w:val="28"/>
          <w:szCs w:val="28"/>
          <w:lang w:val="en-GB" w:eastAsia="en-GB"/>
        </w:rPr>
        <w:drawing>
          <wp:inline distT="0" distB="0" distL="0" distR="0" wp14:anchorId="6B9F2451" wp14:editId="0671AB16">
            <wp:extent cx="5940425" cy="212344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123440"/>
                    </a:xfrm>
                    <a:prstGeom prst="rect">
                      <a:avLst/>
                    </a:prstGeom>
                    <a:noFill/>
                    <a:ln>
                      <a:noFill/>
                    </a:ln>
                  </pic:spPr>
                </pic:pic>
              </a:graphicData>
            </a:graphic>
          </wp:inline>
        </w:drawing>
      </w:r>
    </w:p>
    <w:p w14:paraId="5F8030AD" w14:textId="77777777" w:rsidR="00653685" w:rsidRDefault="00653685" w:rsidP="003B786A">
      <w:pPr>
        <w:spacing w:after="0" w:line="240" w:lineRule="auto"/>
        <w:rPr>
          <w:rFonts w:ascii="Times New Roman" w:hAnsi="Times New Roman" w:cs="Times New Roman"/>
          <w:sz w:val="28"/>
          <w:szCs w:val="28"/>
          <w:lang w:val="az-Latn-AZ"/>
        </w:rPr>
      </w:pPr>
    </w:p>
    <w:p w14:paraId="5B2F4020" w14:textId="77777777" w:rsidR="009C1A90" w:rsidRPr="009C1A90" w:rsidRDefault="009C1A90" w:rsidP="003B786A">
      <w:pPr>
        <w:spacing w:after="0" w:line="240" w:lineRule="auto"/>
        <w:rPr>
          <w:rFonts w:ascii="Times New Roman" w:hAnsi="Times New Roman" w:cs="Times New Roman"/>
          <w:sz w:val="28"/>
          <w:szCs w:val="28"/>
          <w:lang w:val="az-Latn-AZ"/>
        </w:rPr>
      </w:pPr>
    </w:p>
    <w:p w14:paraId="20A423F6" w14:textId="03BE36E2" w:rsidR="009C1A90" w:rsidRPr="009C1A90" w:rsidRDefault="009C1A90" w:rsidP="003B786A">
      <w:pPr>
        <w:spacing w:after="0" w:line="240" w:lineRule="auto"/>
        <w:rPr>
          <w:rFonts w:ascii="Times New Roman" w:hAnsi="Times New Roman" w:cs="Times New Roman"/>
          <w:sz w:val="28"/>
          <w:szCs w:val="28"/>
          <w:lang w:val="az-Latn-AZ"/>
        </w:rPr>
      </w:pPr>
    </w:p>
    <w:p w14:paraId="5404673D" w14:textId="77777777"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A: Alifatik və alisiklik protonlar</w:t>
      </w:r>
    </w:p>
    <w:p w14:paraId="0F52A7C8" w14:textId="51ACDCC7"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B: -əvəz edilmiş alifatik protonlar</w:t>
      </w:r>
    </w:p>
    <w:p w14:paraId="70FB5DA6" w14:textId="77777777"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C: Asetilen protonları</w:t>
      </w:r>
    </w:p>
    <w:p w14:paraId="6F20A0D9" w14:textId="6A740E35"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D: α-monəvəz edilmiş alifatik protonlar</w:t>
      </w:r>
    </w:p>
    <w:p w14:paraId="71780E6F" w14:textId="718BE222"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E: a-əlaqələndirici alifatik protonlar</w:t>
      </w:r>
    </w:p>
    <w:p w14:paraId="25CE9F94" w14:textId="77777777"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F: Olefin protonları</w:t>
      </w:r>
    </w:p>
    <w:p w14:paraId="02CCAFEF" w14:textId="77777777"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G: Aromatik və heteroaromatik protonlar</w:t>
      </w:r>
    </w:p>
    <w:p w14:paraId="01861C06" w14:textId="77777777"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H: Aldehid protonlar</w:t>
      </w:r>
    </w:p>
    <w:p w14:paraId="43B0D3B0" w14:textId="4B2DE194" w:rsidR="009C1A90" w:rsidRPr="009C1A90" w:rsidRDefault="009C1A90" w:rsidP="003B786A">
      <w:pPr>
        <w:spacing w:after="0" w:line="240" w:lineRule="auto"/>
        <w:rPr>
          <w:rFonts w:ascii="Times New Roman" w:hAnsi="Times New Roman" w:cs="Times New Roman"/>
          <w:sz w:val="28"/>
          <w:szCs w:val="28"/>
          <w:lang w:val="az-Latn-AZ"/>
        </w:rPr>
      </w:pPr>
    </w:p>
    <w:p w14:paraId="6817DC0D" w14:textId="057A773C"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Spin-spin qarşılıqlı əlaqəsi:</w:t>
      </w:r>
    </w:p>
    <w:p w14:paraId="30216C63" w14:textId="3225E7C1"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Molekuldakı hidrogenlər təkcə xarici maqnit sahəsindən deyil, həm də qonşu protonlardan təsirlənir</w:t>
      </w:r>
      <w:r w:rsidR="00653685">
        <w:rPr>
          <w:rFonts w:ascii="Times New Roman" w:hAnsi="Times New Roman" w:cs="Times New Roman"/>
          <w:sz w:val="28"/>
          <w:szCs w:val="28"/>
          <w:lang w:val="az-Latn-AZ"/>
        </w:rPr>
        <w:t>.</w:t>
      </w:r>
      <w:r w:rsidRPr="009C1A90">
        <w:rPr>
          <w:rFonts w:ascii="Times New Roman" w:hAnsi="Times New Roman" w:cs="Times New Roman"/>
          <w:sz w:val="28"/>
          <w:szCs w:val="28"/>
          <w:lang w:val="az-Latn-AZ"/>
        </w:rPr>
        <w:t xml:space="preserve"> O, həmçinin maqnit təsiri altındadır.  Buna görə də, protonların zirvələri spin-spin qarşılıqlı təsirindən yaranır.</w:t>
      </w:r>
    </w:p>
    <w:p w14:paraId="7602DA03" w14:textId="6F090659"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Karbonun bir protonunun parçalanması protonların qonşu karbona təsiri ilə baş verir.  Qonşu </w:t>
      </w:r>
      <w:r w:rsidR="00653685">
        <w:rPr>
          <w:rFonts w:ascii="Times New Roman" w:hAnsi="Times New Roman" w:cs="Times New Roman"/>
          <w:sz w:val="28"/>
          <w:szCs w:val="28"/>
          <w:lang w:val="az-Latn-AZ"/>
        </w:rPr>
        <w:t>k</w:t>
      </w:r>
      <w:r w:rsidRPr="009C1A90">
        <w:rPr>
          <w:rFonts w:ascii="Times New Roman" w:hAnsi="Times New Roman" w:cs="Times New Roman"/>
          <w:sz w:val="28"/>
          <w:szCs w:val="28"/>
          <w:lang w:val="az-Latn-AZ"/>
        </w:rPr>
        <w:t xml:space="preserve">arbonda n proton varsa, bölünmələrin sayı 2n1+1 düsturu ilə hesablanır.  </w:t>
      </w:r>
      <w:r w:rsidR="00653685">
        <w:rPr>
          <w:rFonts w:ascii="Times New Roman" w:hAnsi="Times New Roman" w:cs="Times New Roman"/>
          <w:sz w:val="28"/>
          <w:szCs w:val="28"/>
          <w:vertAlign w:val="superscript"/>
          <w:lang w:val="az-Latn-AZ"/>
        </w:rPr>
        <w:t>1</w:t>
      </w:r>
      <w:r w:rsidR="00653685">
        <w:rPr>
          <w:rFonts w:ascii="Times New Roman" w:hAnsi="Times New Roman" w:cs="Times New Roman"/>
          <w:sz w:val="28"/>
          <w:szCs w:val="28"/>
          <w:lang w:val="az-Latn-AZ"/>
        </w:rPr>
        <w:t>H ücün I=</w:t>
      </w:r>
      <w:r w:rsidRPr="009C1A90">
        <w:rPr>
          <w:rFonts w:ascii="Times New Roman" w:hAnsi="Times New Roman" w:cs="Times New Roman"/>
          <w:sz w:val="28"/>
          <w:szCs w:val="28"/>
          <w:lang w:val="az-Latn-AZ"/>
        </w:rPr>
        <w:t xml:space="preserve"> ½ olduğundan bu dəyər n+1 olur.  Birdən çox qarşılıqlı qrup varsa, böl</w:t>
      </w:r>
      <w:r w:rsidR="00750710">
        <w:rPr>
          <w:rFonts w:ascii="Times New Roman" w:hAnsi="Times New Roman" w:cs="Times New Roman"/>
          <w:sz w:val="28"/>
          <w:szCs w:val="28"/>
          <w:lang w:val="az-Latn-AZ"/>
        </w:rPr>
        <w:t>ün</w:t>
      </w:r>
      <w:r w:rsidRPr="009C1A90">
        <w:rPr>
          <w:rFonts w:ascii="Times New Roman" w:hAnsi="Times New Roman" w:cs="Times New Roman"/>
          <w:sz w:val="28"/>
          <w:szCs w:val="28"/>
          <w:lang w:val="az-Latn-AZ"/>
        </w:rPr>
        <w:t>mə sayı</w:t>
      </w:r>
      <w:r w:rsidR="00653685">
        <w:rPr>
          <w:rFonts w:ascii="Times New Roman" w:hAnsi="Times New Roman" w:cs="Times New Roman"/>
          <w:sz w:val="28"/>
          <w:szCs w:val="28"/>
          <w:lang w:val="az-Latn-AZ"/>
        </w:rPr>
        <w:t xml:space="preserve"> </w:t>
      </w:r>
      <w:r w:rsidRPr="009C1A90">
        <w:rPr>
          <w:rFonts w:ascii="Times New Roman" w:hAnsi="Times New Roman" w:cs="Times New Roman"/>
          <w:sz w:val="28"/>
          <w:szCs w:val="28"/>
          <w:lang w:val="az-Latn-AZ"/>
        </w:rPr>
        <w:t xml:space="preserve"> (2nala+1) düsturu ilə hesablanır.(2nblb+1).  'H üçün bu dəyər (n</w:t>
      </w:r>
      <w:r w:rsidR="00653685">
        <w:rPr>
          <w:rFonts w:ascii="Times New Roman" w:hAnsi="Times New Roman" w:cs="Times New Roman"/>
          <w:sz w:val="28"/>
          <w:szCs w:val="28"/>
          <w:vertAlign w:val="subscript"/>
          <w:lang w:val="az-Latn-AZ"/>
        </w:rPr>
        <w:t>a</w:t>
      </w:r>
      <w:r w:rsidRPr="009C1A90">
        <w:rPr>
          <w:rFonts w:ascii="Times New Roman" w:hAnsi="Times New Roman" w:cs="Times New Roman"/>
          <w:sz w:val="28"/>
          <w:szCs w:val="28"/>
          <w:lang w:val="az-Latn-AZ"/>
        </w:rPr>
        <w:t>+1)(n</w:t>
      </w:r>
      <w:r w:rsidR="00750710">
        <w:rPr>
          <w:rFonts w:ascii="Times New Roman" w:hAnsi="Times New Roman" w:cs="Times New Roman"/>
          <w:sz w:val="28"/>
          <w:szCs w:val="28"/>
          <w:vertAlign w:val="subscript"/>
          <w:lang w:val="az-Latn-AZ"/>
        </w:rPr>
        <w:t>b</w:t>
      </w:r>
      <w:r w:rsidRPr="009C1A90">
        <w:rPr>
          <w:rFonts w:ascii="Times New Roman" w:hAnsi="Times New Roman" w:cs="Times New Roman"/>
          <w:sz w:val="28"/>
          <w:szCs w:val="28"/>
          <w:lang w:val="az-Latn-AZ"/>
        </w:rPr>
        <w:t>+1)-dir.</w:t>
      </w:r>
    </w:p>
    <w:p w14:paraId="4BA42D41" w14:textId="5BA422F5"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CH</w:t>
      </w:r>
      <w:r w:rsidR="00942B9D">
        <w:rPr>
          <w:rFonts w:ascii="Times New Roman" w:hAnsi="Times New Roman" w:cs="Times New Roman"/>
          <w:sz w:val="28"/>
          <w:szCs w:val="28"/>
          <w:lang w:val="az-Latn-AZ"/>
        </w:rPr>
        <w:t xml:space="preserve"> </w:t>
      </w:r>
      <w:r w:rsidR="00942B9D">
        <w:rPr>
          <w:rFonts w:ascii="Times New Roman" w:hAnsi="Times New Roman" w:cs="Times New Roman"/>
          <w:sz w:val="28"/>
          <w:szCs w:val="28"/>
          <w:vertAlign w:val="subscript"/>
          <w:lang w:val="az-Latn-AZ"/>
        </w:rPr>
        <w:t>3</w:t>
      </w:r>
      <w:r w:rsidRPr="009C1A90">
        <w:rPr>
          <w:rFonts w:ascii="Times New Roman" w:hAnsi="Times New Roman" w:cs="Times New Roman"/>
          <w:sz w:val="28"/>
          <w:szCs w:val="28"/>
          <w:lang w:val="az-Latn-AZ"/>
        </w:rPr>
        <w:t>CH</w:t>
      </w:r>
      <w:r w:rsidR="00942B9D">
        <w:rPr>
          <w:rFonts w:ascii="Times New Roman" w:hAnsi="Times New Roman" w:cs="Times New Roman"/>
          <w:sz w:val="28"/>
          <w:szCs w:val="28"/>
          <w:lang w:val="az-Latn-AZ"/>
        </w:rPr>
        <w:t xml:space="preserve"> </w:t>
      </w:r>
      <w:r w:rsidR="00942B9D">
        <w:rPr>
          <w:rFonts w:ascii="Times New Roman" w:hAnsi="Times New Roman" w:cs="Times New Roman"/>
          <w:sz w:val="28"/>
          <w:szCs w:val="28"/>
          <w:vertAlign w:val="subscript"/>
          <w:lang w:val="az-Latn-AZ"/>
        </w:rPr>
        <w:t>2</w:t>
      </w:r>
      <w:r w:rsidRPr="009C1A90">
        <w:rPr>
          <w:rFonts w:ascii="Times New Roman" w:hAnsi="Times New Roman" w:cs="Times New Roman"/>
          <w:sz w:val="28"/>
          <w:szCs w:val="28"/>
          <w:lang w:val="az-Latn-AZ"/>
        </w:rPr>
        <w:t>OH birləşməsindəki metil protonları 3-dür, çünki qonşu metilendə 2 proton var. Hidroksil protonları da metilen hidrogenləri ilə spin-spin qarşılıqlı təsirinə məruz qal</w:t>
      </w:r>
      <w:r w:rsidR="00942B9D">
        <w:rPr>
          <w:rFonts w:ascii="Times New Roman" w:hAnsi="Times New Roman" w:cs="Times New Roman"/>
          <w:sz w:val="28"/>
          <w:szCs w:val="28"/>
          <w:lang w:val="az-Latn-AZ"/>
        </w:rPr>
        <w:t xml:space="preserve">dıgı ücün </w:t>
      </w:r>
      <w:r w:rsidRPr="009C1A90">
        <w:rPr>
          <w:rFonts w:ascii="Times New Roman" w:hAnsi="Times New Roman" w:cs="Times New Roman"/>
          <w:sz w:val="28"/>
          <w:szCs w:val="28"/>
          <w:lang w:val="az-Latn-AZ"/>
        </w:rPr>
        <w:t xml:space="preserve"> 3-ə bölünməlidir.  Metilen protonları ilə həm metil, həm də hidroksil protonları ilə qarşılıqlı əlaqə qur</w:t>
      </w:r>
      <w:r w:rsidR="00942B9D">
        <w:rPr>
          <w:rFonts w:ascii="Times New Roman" w:hAnsi="Times New Roman" w:cs="Times New Roman"/>
          <w:sz w:val="28"/>
          <w:szCs w:val="28"/>
          <w:lang w:val="az-Latn-AZ"/>
        </w:rPr>
        <w:t>dugu ücün</w:t>
      </w:r>
    </w:p>
    <w:p w14:paraId="7468E61C" w14:textId="76697BB6" w:rsidR="009C1A90" w:rsidRPr="009C1A90" w:rsidRDefault="00281E4E"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ab</w:t>
      </w:r>
    </w:p>
    <w:p w14:paraId="708D51F5" w14:textId="10AB7955" w:rsidR="009C1A90" w:rsidRPr="009C1A90"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Spin-spin qarşılıqlı təsirinin ölçüsü tətbiq olunan sahə qarşılıqlı əlaqə sabitindən asılı deyil (</w:t>
      </w:r>
      <w:r w:rsidR="00942B9D">
        <w:rPr>
          <w:rFonts w:ascii="Times New Roman" w:hAnsi="Times New Roman" w:cs="Times New Roman"/>
          <w:sz w:val="28"/>
          <w:szCs w:val="28"/>
          <w:lang w:val="az-Latn-AZ"/>
        </w:rPr>
        <w:t>J</w:t>
      </w:r>
      <w:r w:rsidRPr="009C1A90">
        <w:rPr>
          <w:rFonts w:ascii="Times New Roman" w:hAnsi="Times New Roman" w:cs="Times New Roman"/>
          <w:sz w:val="28"/>
          <w:szCs w:val="28"/>
          <w:lang w:val="az-Latn-AZ"/>
        </w:rPr>
        <w:t>)</w:t>
      </w:r>
      <w:r w:rsidR="00942B9D">
        <w:rPr>
          <w:rFonts w:ascii="Times New Roman" w:hAnsi="Times New Roman" w:cs="Times New Roman"/>
          <w:sz w:val="28"/>
          <w:szCs w:val="28"/>
          <w:lang w:val="az-Latn-AZ"/>
        </w:rPr>
        <w:t xml:space="preserve"> ilə</w:t>
      </w:r>
      <w:r w:rsidRPr="009C1A90">
        <w:rPr>
          <w:rFonts w:ascii="Times New Roman" w:hAnsi="Times New Roman" w:cs="Times New Roman"/>
          <w:sz w:val="28"/>
          <w:szCs w:val="28"/>
          <w:lang w:val="az-Latn-AZ"/>
        </w:rPr>
        <w:t xml:space="preserve"> göstərilir.  J dəyəri v bölgüsü nəticəsində yaranan zirvələr arasındakı məsafəni ölçməklə tapılır</w:t>
      </w:r>
      <w:r w:rsidR="00942B9D">
        <w:rPr>
          <w:rFonts w:ascii="Times New Roman" w:hAnsi="Times New Roman" w:cs="Times New Roman"/>
          <w:sz w:val="28"/>
          <w:szCs w:val="28"/>
          <w:lang w:val="az-Latn-AZ"/>
        </w:rPr>
        <w:t xml:space="preserve"> və</w:t>
      </w:r>
      <w:r w:rsidRPr="009C1A90">
        <w:rPr>
          <w:rFonts w:ascii="Times New Roman" w:hAnsi="Times New Roman" w:cs="Times New Roman"/>
          <w:sz w:val="28"/>
          <w:szCs w:val="28"/>
          <w:lang w:val="az-Latn-AZ"/>
        </w:rPr>
        <w:t xml:space="preserve"> Hz</w:t>
      </w:r>
      <w:r w:rsidR="00942B9D">
        <w:rPr>
          <w:rFonts w:ascii="Times New Roman" w:hAnsi="Times New Roman" w:cs="Times New Roman"/>
          <w:sz w:val="28"/>
          <w:szCs w:val="28"/>
          <w:lang w:val="az-Latn-AZ"/>
        </w:rPr>
        <w:t xml:space="preserve"> olaraq ifadə edilir.</w:t>
      </w:r>
    </w:p>
    <w:p w14:paraId="421AC84C" w14:textId="7EEDF780" w:rsidR="009C1A90" w:rsidRPr="00281E4E"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Yarılma nəticəsində əmələ gələn zirvə 1</w:t>
      </w:r>
      <w:r w:rsidR="00942B9D">
        <w:rPr>
          <w:rFonts w:ascii="Times New Roman" w:hAnsi="Times New Roman" w:cs="Times New Roman"/>
          <w:sz w:val="28"/>
          <w:szCs w:val="28"/>
          <w:lang w:val="az-Latn-AZ"/>
        </w:rPr>
        <w:t xml:space="preserve">ədəd isə </w:t>
      </w:r>
      <w:r w:rsidRPr="009C1A90">
        <w:rPr>
          <w:rFonts w:ascii="Times New Roman" w:hAnsi="Times New Roman" w:cs="Times New Roman"/>
          <w:sz w:val="28"/>
          <w:szCs w:val="28"/>
          <w:lang w:val="az-Latn-AZ"/>
        </w:rPr>
        <w:t xml:space="preserve"> təkli</w:t>
      </w:r>
      <w:r w:rsidR="00942B9D">
        <w:rPr>
          <w:rFonts w:ascii="Times New Roman" w:hAnsi="Times New Roman" w:cs="Times New Roman"/>
          <w:sz w:val="28"/>
          <w:szCs w:val="28"/>
          <w:lang w:val="az-Latn-AZ"/>
        </w:rPr>
        <w:t xml:space="preserve"> (</w:t>
      </w:r>
      <w:r w:rsidR="00942B9D">
        <w:rPr>
          <w:rFonts w:ascii="Times New Roman" w:hAnsi="Times New Roman" w:cs="Times New Roman"/>
          <w:i/>
          <w:iCs/>
          <w:sz w:val="28"/>
          <w:szCs w:val="28"/>
          <w:lang w:val="az-Latn-AZ"/>
        </w:rPr>
        <w:t>singlet</w:t>
      </w:r>
      <w:r w:rsidR="00942B9D">
        <w:rPr>
          <w:rFonts w:ascii="Times New Roman" w:hAnsi="Times New Roman" w:cs="Times New Roman"/>
          <w:sz w:val="28"/>
          <w:szCs w:val="28"/>
          <w:lang w:val="az-Latn-AZ"/>
        </w:rPr>
        <w:t>)</w:t>
      </w:r>
      <w:r w:rsidRPr="009C1A90">
        <w:rPr>
          <w:rFonts w:ascii="Times New Roman" w:hAnsi="Times New Roman" w:cs="Times New Roman"/>
          <w:sz w:val="28"/>
          <w:szCs w:val="28"/>
          <w:lang w:val="az-Latn-AZ"/>
        </w:rPr>
        <w:t xml:space="preserve">, 2 </w:t>
      </w:r>
      <w:r w:rsidR="00942B9D">
        <w:rPr>
          <w:rFonts w:ascii="Times New Roman" w:hAnsi="Times New Roman" w:cs="Times New Roman"/>
          <w:sz w:val="28"/>
          <w:szCs w:val="28"/>
          <w:lang w:val="az-Latn-AZ"/>
        </w:rPr>
        <w:t xml:space="preserve"> ədəd isə </w:t>
      </w:r>
      <w:r w:rsidRPr="009C1A90">
        <w:rPr>
          <w:rFonts w:ascii="Times New Roman" w:hAnsi="Times New Roman" w:cs="Times New Roman"/>
          <w:sz w:val="28"/>
          <w:szCs w:val="28"/>
          <w:lang w:val="az-Latn-AZ"/>
        </w:rPr>
        <w:t>dubl</w:t>
      </w:r>
      <w:r w:rsidR="00942B9D">
        <w:rPr>
          <w:rFonts w:ascii="Times New Roman" w:hAnsi="Times New Roman" w:cs="Times New Roman"/>
          <w:sz w:val="28"/>
          <w:szCs w:val="28"/>
          <w:lang w:val="az-Latn-AZ"/>
        </w:rPr>
        <w:t xml:space="preserve"> (</w:t>
      </w:r>
      <w:r w:rsidR="00942B9D" w:rsidRPr="00942B9D">
        <w:rPr>
          <w:rFonts w:ascii="Times New Roman" w:hAnsi="Times New Roman" w:cs="Times New Roman"/>
          <w:i/>
          <w:iCs/>
          <w:sz w:val="28"/>
          <w:szCs w:val="28"/>
          <w:lang w:val="az-Latn-AZ"/>
        </w:rPr>
        <w:t>dublet</w:t>
      </w:r>
      <w:r w:rsidR="00942B9D">
        <w:rPr>
          <w:rFonts w:ascii="Times New Roman" w:hAnsi="Times New Roman" w:cs="Times New Roman"/>
          <w:sz w:val="28"/>
          <w:szCs w:val="28"/>
          <w:lang w:val="az-Latn-AZ"/>
        </w:rPr>
        <w:t>)</w:t>
      </w:r>
      <w:r w:rsidRPr="009C1A90">
        <w:rPr>
          <w:rFonts w:ascii="Times New Roman" w:hAnsi="Times New Roman" w:cs="Times New Roman"/>
          <w:sz w:val="28"/>
          <w:szCs w:val="28"/>
          <w:lang w:val="az-Latn-AZ"/>
        </w:rPr>
        <w:t>, 3 üçlü</w:t>
      </w:r>
      <w:r w:rsidR="00942B9D">
        <w:rPr>
          <w:rFonts w:ascii="Times New Roman" w:hAnsi="Times New Roman" w:cs="Times New Roman"/>
          <w:sz w:val="28"/>
          <w:szCs w:val="28"/>
          <w:lang w:val="az-Latn-AZ"/>
        </w:rPr>
        <w:t xml:space="preserve"> (</w:t>
      </w:r>
      <w:r w:rsidR="00942B9D">
        <w:rPr>
          <w:rFonts w:ascii="Times New Roman" w:hAnsi="Times New Roman" w:cs="Times New Roman"/>
          <w:i/>
          <w:iCs/>
          <w:sz w:val="28"/>
          <w:szCs w:val="28"/>
          <w:lang w:val="az-Latn-AZ"/>
        </w:rPr>
        <w:t>triplet</w:t>
      </w:r>
      <w:r w:rsidR="00942B9D">
        <w:rPr>
          <w:rFonts w:ascii="Times New Roman" w:hAnsi="Times New Roman" w:cs="Times New Roman"/>
          <w:sz w:val="28"/>
          <w:szCs w:val="28"/>
          <w:lang w:val="az-Latn-AZ"/>
        </w:rPr>
        <w:t>)</w:t>
      </w:r>
      <w:r w:rsidRPr="009C1A90">
        <w:rPr>
          <w:rFonts w:ascii="Times New Roman" w:hAnsi="Times New Roman" w:cs="Times New Roman"/>
          <w:sz w:val="28"/>
          <w:szCs w:val="28"/>
          <w:lang w:val="az-Latn-AZ"/>
        </w:rPr>
        <w:t>, 4</w:t>
      </w:r>
      <w:r w:rsidR="00942B9D">
        <w:rPr>
          <w:rFonts w:ascii="Times New Roman" w:hAnsi="Times New Roman" w:cs="Times New Roman"/>
          <w:sz w:val="28"/>
          <w:szCs w:val="28"/>
          <w:lang w:val="az-Latn-AZ"/>
        </w:rPr>
        <w:t xml:space="preserve"> (</w:t>
      </w:r>
      <w:r w:rsidR="00942B9D">
        <w:rPr>
          <w:rFonts w:ascii="Times New Roman" w:hAnsi="Times New Roman" w:cs="Times New Roman"/>
          <w:i/>
          <w:iCs/>
          <w:sz w:val="28"/>
          <w:szCs w:val="28"/>
          <w:lang w:val="az-Latn-AZ"/>
        </w:rPr>
        <w:t>quartet</w:t>
      </w:r>
      <w:r w:rsidR="00942B9D">
        <w:rPr>
          <w:rFonts w:ascii="Times New Roman" w:hAnsi="Times New Roman" w:cs="Times New Roman"/>
          <w:sz w:val="28"/>
          <w:szCs w:val="28"/>
          <w:lang w:val="az-Latn-AZ"/>
        </w:rPr>
        <w:t>)</w:t>
      </w:r>
      <w:r w:rsidRPr="009C1A90">
        <w:rPr>
          <w:rFonts w:ascii="Times New Roman" w:hAnsi="Times New Roman" w:cs="Times New Roman"/>
          <w:sz w:val="28"/>
          <w:szCs w:val="28"/>
          <w:lang w:val="az-Latn-AZ"/>
        </w:rPr>
        <w:t xml:space="preserve"> </w:t>
      </w:r>
      <w:r w:rsidR="00281E4E">
        <w:rPr>
          <w:rFonts w:ascii="Times New Roman" w:hAnsi="Times New Roman" w:cs="Times New Roman"/>
          <w:sz w:val="28"/>
          <w:szCs w:val="28"/>
          <w:lang w:val="az-Latn-AZ"/>
        </w:rPr>
        <w:t>kvartet</w:t>
      </w:r>
      <w:r w:rsidRPr="009C1A90">
        <w:rPr>
          <w:rFonts w:ascii="Times New Roman" w:hAnsi="Times New Roman" w:cs="Times New Roman"/>
          <w:sz w:val="28"/>
          <w:szCs w:val="28"/>
          <w:lang w:val="az-Latn-AZ"/>
        </w:rPr>
        <w:t xml:space="preserve"> adlanır.  Bundan daha çox bölünən zirvələrə </w:t>
      </w:r>
      <w:r w:rsidRPr="00281E4E">
        <w:rPr>
          <w:rFonts w:ascii="Times New Roman" w:hAnsi="Times New Roman" w:cs="Times New Roman"/>
          <w:b/>
          <w:bCs/>
          <w:sz w:val="28"/>
          <w:szCs w:val="28"/>
          <w:lang w:val="az-Latn-AZ"/>
        </w:rPr>
        <w:t>multipletlə</w:t>
      </w:r>
      <w:r w:rsidRPr="009C1A90">
        <w:rPr>
          <w:rFonts w:ascii="Times New Roman" w:hAnsi="Times New Roman" w:cs="Times New Roman"/>
          <w:sz w:val="28"/>
          <w:szCs w:val="28"/>
          <w:lang w:val="az-Latn-AZ"/>
        </w:rPr>
        <w:t>r deyilir.  Multiplet yarad</w:t>
      </w:r>
      <w:r w:rsidR="00281E4E">
        <w:rPr>
          <w:rFonts w:ascii="Times New Roman" w:hAnsi="Times New Roman" w:cs="Times New Roman"/>
          <w:sz w:val="28"/>
          <w:szCs w:val="28"/>
          <w:lang w:val="az-Latn-AZ"/>
        </w:rPr>
        <w:t>an</w:t>
      </w:r>
      <w:r w:rsidRPr="009C1A90">
        <w:rPr>
          <w:rFonts w:ascii="Times New Roman" w:hAnsi="Times New Roman" w:cs="Times New Roman"/>
          <w:sz w:val="28"/>
          <w:szCs w:val="28"/>
          <w:lang w:val="az-Latn-AZ"/>
        </w:rPr>
        <w:t xml:space="preserve"> </w:t>
      </w:r>
      <w:r w:rsidR="00281E4E">
        <w:rPr>
          <w:rFonts w:ascii="Times New Roman" w:hAnsi="Times New Roman" w:cs="Times New Roman"/>
          <w:sz w:val="28"/>
          <w:szCs w:val="28"/>
          <w:lang w:val="az-Latn-AZ"/>
        </w:rPr>
        <w:t>z</w:t>
      </w:r>
      <w:r w:rsidRPr="009C1A90">
        <w:rPr>
          <w:rFonts w:ascii="Times New Roman" w:hAnsi="Times New Roman" w:cs="Times New Roman"/>
          <w:sz w:val="28"/>
          <w:szCs w:val="28"/>
          <w:lang w:val="az-Latn-AZ"/>
        </w:rPr>
        <w:t>irvələrin intensivliyi qonşu karbon atomunun (at) üzərindəki protonların sayı ilə bağlıdır</w:t>
      </w:r>
      <w:r w:rsidR="00281E4E">
        <w:rPr>
          <w:rFonts w:ascii="Times New Roman" w:hAnsi="Times New Roman" w:cs="Times New Roman"/>
          <w:sz w:val="28"/>
          <w:szCs w:val="28"/>
          <w:lang w:val="az-Latn-AZ"/>
        </w:rPr>
        <w:t>, (a+b)</w:t>
      </w:r>
      <w:r w:rsidR="00281E4E">
        <w:rPr>
          <w:rFonts w:ascii="Times New Roman" w:hAnsi="Times New Roman" w:cs="Times New Roman"/>
          <w:sz w:val="28"/>
          <w:szCs w:val="28"/>
          <w:vertAlign w:val="superscript"/>
          <w:lang w:val="az-Latn-AZ"/>
        </w:rPr>
        <w:t>n</w:t>
      </w:r>
      <w:r w:rsidR="00281E4E">
        <w:rPr>
          <w:rFonts w:ascii="Times New Roman" w:hAnsi="Times New Roman" w:cs="Times New Roman"/>
          <w:sz w:val="28"/>
          <w:szCs w:val="28"/>
          <w:lang w:val="az-Latn-AZ"/>
        </w:rPr>
        <w:t xml:space="preserve"> </w:t>
      </w:r>
    </w:p>
    <w:p w14:paraId="48A031AC" w14:textId="77777777" w:rsidR="00281E4E"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düsturu ilə hesablanır (n: qonşu karbon atomunda hidrogenlərin sayı). </w:t>
      </w:r>
    </w:p>
    <w:p w14:paraId="5D9E70E9" w14:textId="77777777" w:rsidR="00281E4E" w:rsidRDefault="009C1A90" w:rsidP="003B786A">
      <w:pPr>
        <w:spacing w:after="0" w:line="240" w:lineRule="auto"/>
        <w:rPr>
          <w:rFonts w:ascii="Times New Roman" w:hAnsi="Times New Roman" w:cs="Times New Roman"/>
          <w:sz w:val="28"/>
          <w:szCs w:val="28"/>
          <w:lang w:val="az-Latn-AZ"/>
        </w:rPr>
      </w:pPr>
      <w:r w:rsidRPr="009C1A90">
        <w:rPr>
          <w:rFonts w:ascii="Times New Roman" w:hAnsi="Times New Roman" w:cs="Times New Roman"/>
          <w:sz w:val="28"/>
          <w:szCs w:val="28"/>
          <w:lang w:val="az-Latn-AZ"/>
        </w:rPr>
        <w:t xml:space="preserve"> CH</w:t>
      </w:r>
      <w:r w:rsidR="00281E4E">
        <w:rPr>
          <w:rFonts w:ascii="Times New Roman" w:hAnsi="Times New Roman" w:cs="Times New Roman"/>
          <w:sz w:val="28"/>
          <w:szCs w:val="28"/>
          <w:lang w:val="az-Latn-AZ"/>
        </w:rPr>
        <w:t xml:space="preserve"> </w:t>
      </w:r>
      <w:r w:rsidR="00281E4E">
        <w:rPr>
          <w:rFonts w:ascii="Times New Roman" w:hAnsi="Times New Roman" w:cs="Times New Roman"/>
          <w:sz w:val="28"/>
          <w:szCs w:val="28"/>
          <w:vertAlign w:val="subscript"/>
          <w:lang w:val="az-Latn-AZ"/>
        </w:rPr>
        <w:t>3</w:t>
      </w:r>
      <w:r w:rsidRPr="009C1A90">
        <w:rPr>
          <w:rFonts w:ascii="Times New Roman" w:hAnsi="Times New Roman" w:cs="Times New Roman"/>
          <w:sz w:val="28"/>
          <w:szCs w:val="28"/>
          <w:lang w:val="az-Latn-AZ"/>
        </w:rPr>
        <w:t>CH</w:t>
      </w:r>
      <w:r w:rsidR="00281E4E">
        <w:rPr>
          <w:rFonts w:ascii="Times New Roman" w:hAnsi="Times New Roman" w:cs="Times New Roman"/>
          <w:sz w:val="28"/>
          <w:szCs w:val="28"/>
          <w:lang w:val="az-Latn-AZ"/>
        </w:rPr>
        <w:t xml:space="preserve"> </w:t>
      </w:r>
      <w:r w:rsidR="00281E4E">
        <w:rPr>
          <w:rFonts w:ascii="Times New Roman" w:hAnsi="Times New Roman" w:cs="Times New Roman"/>
          <w:sz w:val="28"/>
          <w:szCs w:val="28"/>
          <w:vertAlign w:val="subscript"/>
          <w:lang w:val="az-Latn-AZ"/>
        </w:rPr>
        <w:t>2</w:t>
      </w:r>
      <w:r w:rsidR="00281E4E">
        <w:rPr>
          <w:rFonts w:ascii="Times New Roman" w:hAnsi="Times New Roman" w:cs="Times New Roman"/>
          <w:sz w:val="28"/>
          <w:szCs w:val="28"/>
          <w:lang w:val="az-Latn-AZ"/>
        </w:rPr>
        <w:t xml:space="preserve">Cl </w:t>
      </w:r>
      <w:r w:rsidRPr="009C1A90">
        <w:rPr>
          <w:rFonts w:ascii="Times New Roman" w:hAnsi="Times New Roman" w:cs="Times New Roman"/>
          <w:sz w:val="28"/>
          <w:szCs w:val="28"/>
          <w:lang w:val="az-Latn-AZ"/>
        </w:rPr>
        <w:t xml:space="preserve"> </w:t>
      </w:r>
      <w:r w:rsidR="00281E4E">
        <w:rPr>
          <w:rFonts w:ascii="Times New Roman" w:hAnsi="Times New Roman" w:cs="Times New Roman"/>
          <w:sz w:val="28"/>
          <w:szCs w:val="28"/>
          <w:lang w:val="az-Latn-AZ"/>
        </w:rPr>
        <w:t>m</w:t>
      </w:r>
      <w:r w:rsidRPr="009C1A90">
        <w:rPr>
          <w:rFonts w:ascii="Times New Roman" w:hAnsi="Times New Roman" w:cs="Times New Roman"/>
          <w:sz w:val="28"/>
          <w:szCs w:val="28"/>
          <w:lang w:val="az-Latn-AZ"/>
        </w:rPr>
        <w:t xml:space="preserve">olekulun NMR spektri tədqiq edildikdə, metil protonları üçlü </w:t>
      </w:r>
      <w:r w:rsidR="00281E4E">
        <w:rPr>
          <w:rFonts w:ascii="Times New Roman" w:hAnsi="Times New Roman" w:cs="Times New Roman"/>
          <w:sz w:val="28"/>
          <w:szCs w:val="28"/>
          <w:lang w:val="az-Latn-AZ"/>
        </w:rPr>
        <w:t xml:space="preserve"> (triplet) </w:t>
      </w:r>
      <w:r w:rsidRPr="009C1A90">
        <w:rPr>
          <w:rFonts w:ascii="Times New Roman" w:hAnsi="Times New Roman" w:cs="Times New Roman"/>
          <w:sz w:val="28"/>
          <w:szCs w:val="28"/>
          <w:lang w:val="az-Latn-AZ"/>
        </w:rPr>
        <w:t>olaraq görülür</w:t>
      </w:r>
      <w:r w:rsidR="00281E4E">
        <w:rPr>
          <w:rFonts w:ascii="Times New Roman" w:hAnsi="Times New Roman" w:cs="Times New Roman"/>
          <w:sz w:val="28"/>
          <w:szCs w:val="28"/>
          <w:lang w:val="az-Latn-AZ"/>
        </w:rPr>
        <w:t xml:space="preserve"> və qonşu karbon atomu üzərində 2 proton oldugu ücün </w:t>
      </w:r>
    </w:p>
    <w:p w14:paraId="09047BE3" w14:textId="3286005C" w:rsidR="009C1A90" w:rsidRDefault="00281E4E"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(a+b)</w:t>
      </w:r>
      <w:r>
        <w:rPr>
          <w:rFonts w:ascii="Times New Roman" w:hAnsi="Times New Roman" w:cs="Times New Roman"/>
          <w:sz w:val="28"/>
          <w:szCs w:val="28"/>
          <w:vertAlign w:val="superscript"/>
          <w:lang w:val="az-Latn-AZ"/>
        </w:rPr>
        <w:t xml:space="preserve">2 </w:t>
      </w:r>
      <w:r>
        <w:rPr>
          <w:rFonts w:ascii="Times New Roman" w:hAnsi="Times New Roman" w:cs="Times New Roman"/>
          <w:sz w:val="28"/>
          <w:szCs w:val="28"/>
          <w:lang w:val="az-Latn-AZ"/>
        </w:rPr>
        <w:t>=a</w:t>
      </w:r>
      <w:r>
        <w:rPr>
          <w:rFonts w:ascii="Times New Roman" w:hAnsi="Times New Roman" w:cs="Times New Roman"/>
          <w:sz w:val="28"/>
          <w:szCs w:val="28"/>
          <w:vertAlign w:val="superscript"/>
          <w:lang w:val="az-Latn-AZ"/>
        </w:rPr>
        <w:t xml:space="preserve">2 </w:t>
      </w:r>
      <w:r>
        <w:rPr>
          <w:rFonts w:ascii="Times New Roman" w:hAnsi="Times New Roman" w:cs="Times New Roman"/>
          <w:sz w:val="28"/>
          <w:szCs w:val="28"/>
          <w:lang w:val="az-Latn-AZ"/>
        </w:rPr>
        <w:t>+ ab+ b</w:t>
      </w:r>
      <w:r>
        <w:rPr>
          <w:rFonts w:ascii="Times New Roman" w:hAnsi="Times New Roman" w:cs="Times New Roman"/>
          <w:sz w:val="28"/>
          <w:szCs w:val="28"/>
          <w:vertAlign w:val="superscript"/>
          <w:lang w:val="az-Latn-AZ"/>
        </w:rPr>
        <w:t>2</w:t>
      </w:r>
      <w:r>
        <w:rPr>
          <w:rFonts w:ascii="Times New Roman" w:hAnsi="Times New Roman" w:cs="Times New Roman"/>
          <w:sz w:val="28"/>
          <w:szCs w:val="28"/>
          <w:lang w:val="az-Latn-AZ"/>
        </w:rPr>
        <w:t xml:space="preserve"> = </w:t>
      </w:r>
      <w:r w:rsidR="009C1A90" w:rsidRPr="009C1A90">
        <w:rPr>
          <w:rFonts w:ascii="Times New Roman" w:hAnsi="Times New Roman" w:cs="Times New Roman"/>
          <w:sz w:val="28"/>
          <w:szCs w:val="28"/>
          <w:lang w:val="az-Latn-AZ"/>
        </w:rPr>
        <w:t xml:space="preserve"> 1:2:1 intensivliyində görünür.</w:t>
      </w:r>
    </w:p>
    <w:p w14:paraId="43E84B0D" w14:textId="77777777" w:rsidR="004644E2" w:rsidRDefault="004644E2" w:rsidP="003B786A">
      <w:pPr>
        <w:spacing w:after="0" w:line="240" w:lineRule="auto"/>
        <w:rPr>
          <w:rFonts w:ascii="Times New Roman" w:hAnsi="Times New Roman" w:cs="Times New Roman"/>
          <w:sz w:val="28"/>
          <w:szCs w:val="28"/>
          <w:lang w:val="az-Latn-AZ"/>
        </w:rPr>
      </w:pPr>
      <w:r w:rsidRPr="004644E2">
        <w:rPr>
          <w:rFonts w:ascii="Times New Roman" w:hAnsi="Times New Roman" w:cs="Times New Roman"/>
          <w:sz w:val="28"/>
          <w:szCs w:val="28"/>
          <w:lang w:val="az-Latn-AZ"/>
        </w:rPr>
        <w:t>Metilen protonları dördlük</w:t>
      </w:r>
      <w:r>
        <w:rPr>
          <w:rFonts w:ascii="Times New Roman" w:hAnsi="Times New Roman" w:cs="Times New Roman"/>
          <w:sz w:val="28"/>
          <w:szCs w:val="28"/>
          <w:lang w:val="az-Latn-AZ"/>
        </w:rPr>
        <w:t xml:space="preserve"> (kvartet)</w:t>
      </w:r>
      <w:r w:rsidRPr="004644E2">
        <w:rPr>
          <w:rFonts w:ascii="Times New Roman" w:hAnsi="Times New Roman" w:cs="Times New Roman"/>
          <w:sz w:val="28"/>
          <w:szCs w:val="28"/>
          <w:lang w:val="az-Latn-AZ"/>
        </w:rPr>
        <w:t xml:space="preserve"> şəklində görünür, bunlar (a+b)</w:t>
      </w:r>
      <w:r>
        <w:rPr>
          <w:rFonts w:ascii="Times New Roman" w:hAnsi="Times New Roman" w:cs="Times New Roman"/>
          <w:sz w:val="28"/>
          <w:szCs w:val="28"/>
          <w:vertAlign w:val="superscript"/>
          <w:lang w:val="az-Latn-AZ"/>
        </w:rPr>
        <w:t>3</w:t>
      </w:r>
      <w:r>
        <w:rPr>
          <w:rFonts w:ascii="Times New Roman" w:hAnsi="Times New Roman" w:cs="Times New Roman"/>
          <w:sz w:val="28"/>
          <w:szCs w:val="28"/>
          <w:lang w:val="az-Latn-AZ"/>
        </w:rPr>
        <w:t xml:space="preserve">= </w:t>
      </w:r>
      <w:r w:rsidRPr="004644E2">
        <w:rPr>
          <w:rFonts w:ascii="Times New Roman" w:hAnsi="Times New Roman" w:cs="Times New Roman"/>
          <w:sz w:val="28"/>
          <w:szCs w:val="28"/>
          <w:lang w:val="az-Latn-AZ"/>
        </w:rPr>
        <w:t>a</w:t>
      </w:r>
      <w:r>
        <w:rPr>
          <w:rFonts w:ascii="Times New Roman" w:hAnsi="Times New Roman" w:cs="Times New Roman"/>
          <w:sz w:val="28"/>
          <w:szCs w:val="28"/>
          <w:vertAlign w:val="superscript"/>
          <w:lang w:val="az-Latn-AZ"/>
        </w:rPr>
        <w:t>3</w:t>
      </w:r>
      <w:r w:rsidRPr="004644E2">
        <w:rPr>
          <w:rFonts w:ascii="Times New Roman" w:hAnsi="Times New Roman" w:cs="Times New Roman"/>
          <w:sz w:val="28"/>
          <w:szCs w:val="28"/>
          <w:lang w:val="az-Latn-AZ"/>
        </w:rPr>
        <w:t>+</w:t>
      </w:r>
    </w:p>
    <w:p w14:paraId="73227C3C" w14:textId="2FDCE9FD" w:rsidR="004644E2" w:rsidRPr="004644E2" w:rsidRDefault="004644E2"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644E2">
        <w:rPr>
          <w:rFonts w:ascii="Times New Roman" w:hAnsi="Times New Roman" w:cs="Times New Roman"/>
          <w:sz w:val="28"/>
          <w:szCs w:val="28"/>
          <w:lang w:val="az-Latn-AZ"/>
        </w:rPr>
        <w:t>3a</w:t>
      </w:r>
      <w:r>
        <w:rPr>
          <w:rFonts w:ascii="Times New Roman" w:hAnsi="Times New Roman" w:cs="Times New Roman"/>
          <w:sz w:val="28"/>
          <w:szCs w:val="28"/>
          <w:lang w:val="az-Latn-AZ"/>
        </w:rPr>
        <w:t xml:space="preserve"> </w:t>
      </w:r>
      <w:r>
        <w:rPr>
          <w:rFonts w:ascii="Times New Roman" w:hAnsi="Times New Roman" w:cs="Times New Roman"/>
          <w:sz w:val="28"/>
          <w:szCs w:val="28"/>
          <w:vertAlign w:val="superscript"/>
          <w:lang w:val="az-Latn-AZ"/>
        </w:rPr>
        <w:t>2</w:t>
      </w:r>
      <w:r w:rsidRPr="004644E2">
        <w:rPr>
          <w:rFonts w:ascii="Times New Roman" w:hAnsi="Times New Roman" w:cs="Times New Roman"/>
          <w:sz w:val="28"/>
          <w:szCs w:val="28"/>
          <w:lang w:val="az-Latn-AZ"/>
        </w:rPr>
        <w:t>b+3b</w:t>
      </w:r>
      <w:r>
        <w:rPr>
          <w:rFonts w:ascii="Times New Roman" w:hAnsi="Times New Roman" w:cs="Times New Roman"/>
          <w:sz w:val="28"/>
          <w:szCs w:val="28"/>
          <w:lang w:val="az-Latn-AZ"/>
        </w:rPr>
        <w:t xml:space="preserve"> </w:t>
      </w:r>
      <w:r>
        <w:rPr>
          <w:rFonts w:ascii="Times New Roman" w:hAnsi="Times New Roman" w:cs="Times New Roman"/>
          <w:sz w:val="28"/>
          <w:szCs w:val="28"/>
          <w:vertAlign w:val="superscript"/>
          <w:lang w:val="az-Latn-AZ"/>
        </w:rPr>
        <w:t>2</w:t>
      </w:r>
      <w:r w:rsidRPr="004644E2">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w:t>
      </w:r>
      <w:r w:rsidRPr="004644E2">
        <w:rPr>
          <w:rFonts w:ascii="Times New Roman" w:hAnsi="Times New Roman" w:cs="Times New Roman"/>
          <w:sz w:val="28"/>
          <w:szCs w:val="28"/>
          <w:lang w:val="az-Latn-AZ"/>
        </w:rPr>
        <w:t>b</w:t>
      </w:r>
      <w:r>
        <w:rPr>
          <w:rFonts w:ascii="Times New Roman" w:hAnsi="Times New Roman" w:cs="Times New Roman"/>
          <w:sz w:val="28"/>
          <w:szCs w:val="28"/>
          <w:lang w:val="az-Latn-AZ"/>
        </w:rPr>
        <w:t xml:space="preserve"> </w:t>
      </w:r>
      <w:r>
        <w:rPr>
          <w:rFonts w:ascii="Times New Roman" w:hAnsi="Times New Roman" w:cs="Times New Roman"/>
          <w:sz w:val="28"/>
          <w:szCs w:val="28"/>
          <w:vertAlign w:val="superscript"/>
          <w:lang w:val="az-Latn-AZ"/>
        </w:rPr>
        <w:t xml:space="preserve">3 </w:t>
      </w:r>
      <w:r>
        <w:rPr>
          <w:rFonts w:ascii="Times New Roman" w:hAnsi="Times New Roman" w:cs="Times New Roman"/>
          <w:sz w:val="28"/>
          <w:szCs w:val="28"/>
          <w:lang w:val="az-Latn-AZ"/>
        </w:rPr>
        <w:t xml:space="preserve">= </w:t>
      </w:r>
      <w:r w:rsidRPr="004644E2">
        <w:rPr>
          <w:rFonts w:ascii="Times New Roman" w:hAnsi="Times New Roman" w:cs="Times New Roman"/>
          <w:sz w:val="28"/>
          <w:szCs w:val="28"/>
          <w:lang w:val="az-Latn-AZ"/>
        </w:rPr>
        <w:t>1:3:3:1 intensivlikdə.</w:t>
      </w:r>
    </w:p>
    <w:p w14:paraId="0D050F19" w14:textId="77777777" w:rsidR="004644E2" w:rsidRPr="004644E2" w:rsidRDefault="004644E2" w:rsidP="003B786A">
      <w:pPr>
        <w:spacing w:after="0" w:line="240" w:lineRule="auto"/>
        <w:rPr>
          <w:rFonts w:ascii="Times New Roman" w:hAnsi="Times New Roman" w:cs="Times New Roman"/>
          <w:sz w:val="28"/>
          <w:szCs w:val="28"/>
          <w:lang w:val="az-Latn-AZ"/>
        </w:rPr>
      </w:pPr>
      <w:r w:rsidRPr="004644E2">
        <w:rPr>
          <w:rFonts w:ascii="Times New Roman" w:hAnsi="Times New Roman" w:cs="Times New Roman"/>
          <w:sz w:val="28"/>
          <w:szCs w:val="28"/>
          <w:lang w:val="az-Latn-AZ"/>
        </w:rPr>
        <w:t xml:space="preserve"> Nümunə: Metil etil keton molekulunun NMR spektri tədqiq edildikdə,</w:t>
      </w:r>
    </w:p>
    <w:p w14:paraId="13A22548" w14:textId="275B25D5" w:rsidR="004644E2" w:rsidRDefault="004644E2" w:rsidP="003B786A">
      <w:pPr>
        <w:spacing w:after="0" w:line="240" w:lineRule="auto"/>
        <w:rPr>
          <w:rFonts w:ascii="Times New Roman" w:hAnsi="Times New Roman" w:cs="Times New Roman"/>
          <w:sz w:val="28"/>
          <w:szCs w:val="28"/>
          <w:lang w:val="az-Latn-AZ"/>
        </w:rPr>
      </w:pPr>
    </w:p>
    <w:p w14:paraId="6EC71326" w14:textId="1E73809F" w:rsidR="004644E2" w:rsidRDefault="004F2FC1" w:rsidP="003B786A">
      <w:pPr>
        <w:spacing w:after="0" w:line="240" w:lineRule="auto"/>
        <w:rPr>
          <w:rFonts w:ascii="Times New Roman" w:hAnsi="Times New Roman" w:cs="Times New Roman"/>
          <w:sz w:val="28"/>
          <w:szCs w:val="28"/>
          <w:lang w:val="az-Latn-AZ"/>
        </w:rPr>
      </w:pPr>
      <w:r w:rsidRPr="004F2FC1">
        <w:rPr>
          <w:rFonts w:ascii="Times New Roman" w:hAnsi="Times New Roman" w:cs="Times New Roman"/>
          <w:noProof/>
          <w:sz w:val="28"/>
          <w:szCs w:val="28"/>
          <w:lang w:val="en-GB" w:eastAsia="en-GB"/>
        </w:rPr>
        <w:drawing>
          <wp:inline distT="0" distB="0" distL="0" distR="0" wp14:anchorId="6D51076E" wp14:editId="790E5882">
            <wp:extent cx="5940425" cy="146748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467485"/>
                    </a:xfrm>
                    <a:prstGeom prst="rect">
                      <a:avLst/>
                    </a:prstGeom>
                    <a:noFill/>
                    <a:ln>
                      <a:noFill/>
                    </a:ln>
                  </pic:spPr>
                </pic:pic>
              </a:graphicData>
            </a:graphic>
          </wp:inline>
        </w:drawing>
      </w:r>
    </w:p>
    <w:p w14:paraId="5653E229" w14:textId="77777777" w:rsidR="004644E2" w:rsidRPr="004644E2" w:rsidRDefault="004644E2" w:rsidP="003B786A">
      <w:pPr>
        <w:spacing w:after="0" w:line="240" w:lineRule="auto"/>
        <w:rPr>
          <w:rFonts w:ascii="Times New Roman" w:hAnsi="Times New Roman" w:cs="Times New Roman"/>
          <w:sz w:val="28"/>
          <w:szCs w:val="28"/>
          <w:lang w:val="az-Latn-AZ"/>
        </w:rPr>
      </w:pPr>
    </w:p>
    <w:p w14:paraId="2C28D403" w14:textId="366659A8" w:rsidR="004644E2" w:rsidRPr="004644E2" w:rsidRDefault="004644E2" w:rsidP="003B786A">
      <w:pPr>
        <w:spacing w:after="0" w:line="240" w:lineRule="auto"/>
        <w:rPr>
          <w:rFonts w:ascii="Times New Roman" w:hAnsi="Times New Roman" w:cs="Times New Roman"/>
          <w:sz w:val="28"/>
          <w:szCs w:val="28"/>
          <w:lang w:val="az-Latn-AZ"/>
        </w:rPr>
      </w:pPr>
      <w:r w:rsidRPr="004644E2">
        <w:rPr>
          <w:rFonts w:ascii="Times New Roman" w:hAnsi="Times New Roman" w:cs="Times New Roman"/>
          <w:sz w:val="28"/>
          <w:szCs w:val="28"/>
          <w:lang w:val="az-Latn-AZ"/>
        </w:rPr>
        <w:t xml:space="preserve"> c protonları n+1 qaydasına görə 1,02 ppm-dir, çünki qonşu karbon atomunda iki proton var. O, həmçinin üçə (üçlüyə) bölünəcək və zirvə verəcək.  Zirvənin altındakı sahə bu zirvənin 3 hidrogeninə uyğundur.</w:t>
      </w:r>
    </w:p>
    <w:p w14:paraId="355A4FA8" w14:textId="1C560178" w:rsidR="004644E2" w:rsidRPr="004644E2" w:rsidRDefault="004644E2" w:rsidP="003B786A">
      <w:pPr>
        <w:spacing w:after="0" w:line="240" w:lineRule="auto"/>
        <w:rPr>
          <w:rFonts w:ascii="Times New Roman" w:hAnsi="Times New Roman" w:cs="Times New Roman"/>
          <w:sz w:val="28"/>
          <w:szCs w:val="28"/>
          <w:lang w:val="az-Latn-AZ"/>
        </w:rPr>
      </w:pPr>
      <w:r w:rsidRPr="004644E2">
        <w:rPr>
          <w:rFonts w:ascii="Times New Roman" w:hAnsi="Times New Roman" w:cs="Times New Roman"/>
          <w:sz w:val="28"/>
          <w:szCs w:val="28"/>
          <w:lang w:val="az-Latn-AZ"/>
        </w:rPr>
        <w:t xml:space="preserve">   Bu zirvələr (a+b)</w:t>
      </w:r>
      <w:r w:rsidR="004F2FC1">
        <w:rPr>
          <w:rFonts w:ascii="Times New Roman" w:hAnsi="Times New Roman" w:cs="Times New Roman"/>
          <w:sz w:val="28"/>
          <w:szCs w:val="28"/>
          <w:lang w:val="az-Latn-AZ"/>
        </w:rPr>
        <w:t xml:space="preserve"> </w:t>
      </w:r>
      <w:r w:rsidR="004F2FC1">
        <w:rPr>
          <w:rFonts w:ascii="Times New Roman" w:hAnsi="Times New Roman" w:cs="Times New Roman"/>
          <w:sz w:val="28"/>
          <w:szCs w:val="28"/>
          <w:vertAlign w:val="superscript"/>
          <w:lang w:val="az-Latn-AZ"/>
        </w:rPr>
        <w:t xml:space="preserve">2 </w:t>
      </w:r>
      <w:r w:rsidRPr="004644E2">
        <w:rPr>
          <w:rFonts w:ascii="Times New Roman" w:hAnsi="Times New Roman" w:cs="Times New Roman"/>
          <w:sz w:val="28"/>
          <w:szCs w:val="28"/>
          <w:lang w:val="az-Latn-AZ"/>
        </w:rPr>
        <w:t>düsturuna uyğun olaraq 1:2:1 intensivliyə malik olacaqdır.</w:t>
      </w:r>
    </w:p>
    <w:p w14:paraId="1C62C59A" w14:textId="5A91DAF6" w:rsidR="004644E2" w:rsidRPr="004644E2" w:rsidRDefault="004644E2" w:rsidP="003B786A">
      <w:pPr>
        <w:spacing w:after="0" w:line="240" w:lineRule="auto"/>
        <w:rPr>
          <w:rFonts w:ascii="Times New Roman" w:hAnsi="Times New Roman" w:cs="Times New Roman"/>
          <w:sz w:val="28"/>
          <w:szCs w:val="28"/>
          <w:lang w:val="az-Latn-AZ"/>
        </w:rPr>
      </w:pPr>
      <w:r w:rsidRPr="004644E2">
        <w:rPr>
          <w:rFonts w:ascii="Times New Roman" w:hAnsi="Times New Roman" w:cs="Times New Roman"/>
          <w:sz w:val="28"/>
          <w:szCs w:val="28"/>
          <w:lang w:val="az-Latn-AZ"/>
        </w:rPr>
        <w:t xml:space="preserve"> Protonların yüksək sahəyə çıxmasının səbəbi elektronların kölgə salma təsiridir.</w:t>
      </w:r>
    </w:p>
    <w:p w14:paraId="74F9A16E" w14:textId="00E44C00" w:rsidR="004644E2" w:rsidRPr="004644E2" w:rsidRDefault="004F2FC1"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a)</w:t>
      </w:r>
      <w:r w:rsidR="004644E2" w:rsidRPr="004644E2">
        <w:rPr>
          <w:rFonts w:ascii="Times New Roman" w:hAnsi="Times New Roman" w:cs="Times New Roman"/>
          <w:sz w:val="28"/>
          <w:szCs w:val="28"/>
          <w:lang w:val="az-Latn-AZ"/>
        </w:rPr>
        <w:t xml:space="preserve"> Tək pik 2,06 ppm-dir, çünki a protonlarının qonşu karbonda qarşılıqlı əlaqədə ola biləcəyi proton yoxdur və zirvənin altındakı sahə 3 hidrogenə uyğun olacaq.  Bir zirvənin  </w:t>
      </w:r>
      <w:r>
        <w:rPr>
          <w:rFonts w:ascii="Times New Roman" w:hAnsi="Times New Roman" w:cs="Times New Roman"/>
          <w:sz w:val="28"/>
          <w:szCs w:val="28"/>
          <w:lang w:val="az-Latn-AZ"/>
        </w:rPr>
        <w:t>d</w:t>
      </w:r>
      <w:r w:rsidR="004644E2" w:rsidRPr="004644E2">
        <w:rPr>
          <w:rFonts w:ascii="Times New Roman" w:hAnsi="Times New Roman" w:cs="Times New Roman"/>
          <w:sz w:val="28"/>
          <w:szCs w:val="28"/>
          <w:lang w:val="az-Latn-AZ"/>
        </w:rPr>
        <w:t>aha aşağı bir ərazidə çıxmasının səbəbi, qonşuluğundakı karbonil qrupunun təsiri ilə bağlıdır</w:t>
      </w:r>
      <w:r>
        <w:rPr>
          <w:rFonts w:ascii="Times New Roman" w:hAnsi="Times New Roman" w:cs="Times New Roman"/>
          <w:sz w:val="28"/>
          <w:szCs w:val="28"/>
          <w:lang w:val="az-Latn-AZ"/>
        </w:rPr>
        <w:t>.</w:t>
      </w:r>
    </w:p>
    <w:p w14:paraId="10562D85" w14:textId="7F56307E" w:rsidR="004644E2" w:rsidRDefault="004644E2" w:rsidP="003B786A">
      <w:pPr>
        <w:spacing w:after="0" w:line="240" w:lineRule="auto"/>
        <w:rPr>
          <w:rFonts w:ascii="Times New Roman" w:hAnsi="Times New Roman" w:cs="Times New Roman"/>
          <w:sz w:val="28"/>
          <w:szCs w:val="28"/>
          <w:lang w:val="az-Latn-AZ"/>
        </w:rPr>
      </w:pPr>
      <w:r w:rsidRPr="004644E2">
        <w:rPr>
          <w:rFonts w:ascii="Times New Roman" w:hAnsi="Times New Roman" w:cs="Times New Roman"/>
          <w:sz w:val="28"/>
          <w:szCs w:val="28"/>
          <w:lang w:val="az-Latn-AZ"/>
        </w:rPr>
        <w:t xml:space="preserve"> b</w:t>
      </w:r>
      <w:r w:rsidR="004F2FC1">
        <w:rPr>
          <w:rFonts w:ascii="Times New Roman" w:hAnsi="Times New Roman" w:cs="Times New Roman"/>
          <w:sz w:val="28"/>
          <w:szCs w:val="28"/>
          <w:lang w:val="az-Latn-AZ"/>
        </w:rPr>
        <w:t>)</w:t>
      </w:r>
      <w:r w:rsidRPr="004644E2">
        <w:rPr>
          <w:rFonts w:ascii="Times New Roman" w:hAnsi="Times New Roman" w:cs="Times New Roman"/>
          <w:sz w:val="28"/>
          <w:szCs w:val="28"/>
          <w:lang w:val="az-Latn-AZ"/>
        </w:rPr>
        <w:t xml:space="preserve"> Protonları qonşu karbon atomunda qarşılıqlı təsir göstərə bilən 3 proton olduğundan, n+1 qaydaya görə, o, 4-ə (kvartetə) bölünəcək və 1:3:3:1 böyüklüyünə sahib olacaq ki, bu da 2,39 ppm-də 2 protona uy</w:t>
      </w:r>
      <w:r w:rsidR="004F2FC1">
        <w:rPr>
          <w:rFonts w:ascii="Times New Roman" w:hAnsi="Times New Roman" w:cs="Times New Roman"/>
          <w:sz w:val="28"/>
          <w:szCs w:val="28"/>
          <w:lang w:val="az-Latn-AZ"/>
        </w:rPr>
        <w:t>gundur</w:t>
      </w:r>
    </w:p>
    <w:p w14:paraId="288F5D5E" w14:textId="1EFDA1E9" w:rsidR="004F2FC1" w:rsidRDefault="004F2FC1" w:rsidP="003B786A">
      <w:pPr>
        <w:spacing w:after="0" w:line="240" w:lineRule="auto"/>
        <w:rPr>
          <w:rFonts w:ascii="Times New Roman" w:hAnsi="Times New Roman" w:cs="Times New Roman"/>
          <w:sz w:val="28"/>
          <w:szCs w:val="28"/>
          <w:lang w:val="az-Latn-AZ"/>
        </w:rPr>
      </w:pPr>
    </w:p>
    <w:p w14:paraId="03393B6B" w14:textId="2A751098" w:rsidR="004F2FC1" w:rsidRPr="004644E2" w:rsidRDefault="004F2FC1" w:rsidP="003B786A">
      <w:pPr>
        <w:spacing w:after="0" w:line="240" w:lineRule="auto"/>
        <w:rPr>
          <w:rFonts w:ascii="Times New Roman" w:hAnsi="Times New Roman" w:cs="Times New Roman"/>
          <w:sz w:val="28"/>
          <w:szCs w:val="28"/>
          <w:lang w:val="az-Latn-AZ"/>
        </w:rPr>
      </w:pPr>
      <w:r w:rsidRPr="004F2FC1">
        <w:rPr>
          <w:rFonts w:ascii="Times New Roman" w:hAnsi="Times New Roman" w:cs="Times New Roman"/>
          <w:noProof/>
          <w:sz w:val="28"/>
          <w:szCs w:val="28"/>
          <w:lang w:val="en-GB" w:eastAsia="en-GB"/>
        </w:rPr>
        <w:drawing>
          <wp:inline distT="0" distB="0" distL="0" distR="0" wp14:anchorId="4379FC57" wp14:editId="7E1B8600">
            <wp:extent cx="4787900" cy="216031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4990" cy="2168024"/>
                    </a:xfrm>
                    <a:prstGeom prst="rect">
                      <a:avLst/>
                    </a:prstGeom>
                    <a:noFill/>
                    <a:ln>
                      <a:noFill/>
                    </a:ln>
                  </pic:spPr>
                </pic:pic>
              </a:graphicData>
            </a:graphic>
          </wp:inline>
        </w:drawing>
      </w:r>
    </w:p>
    <w:p w14:paraId="1BA5428D" w14:textId="7AF207A4" w:rsidR="009C1A90" w:rsidRDefault="009C1A90" w:rsidP="003B786A">
      <w:pPr>
        <w:spacing w:after="0" w:line="240" w:lineRule="auto"/>
        <w:rPr>
          <w:rFonts w:ascii="Times New Roman" w:hAnsi="Times New Roman" w:cs="Times New Roman"/>
          <w:sz w:val="28"/>
          <w:szCs w:val="28"/>
          <w:lang w:val="az-Latn-AZ"/>
        </w:rPr>
      </w:pPr>
    </w:p>
    <w:p w14:paraId="321C11BE" w14:textId="25B1DD2D" w:rsidR="004F2FC1" w:rsidRDefault="00887B75" w:rsidP="003B786A">
      <w:pPr>
        <w:spacing w:after="0" w:line="240" w:lineRule="auto"/>
        <w:rPr>
          <w:rFonts w:ascii="Times New Roman" w:hAnsi="Times New Roman" w:cs="Times New Roman"/>
          <w:sz w:val="28"/>
          <w:szCs w:val="28"/>
          <w:lang w:val="az-Latn-AZ"/>
        </w:rPr>
      </w:pPr>
      <w:r w:rsidRPr="00887B75">
        <w:rPr>
          <w:rFonts w:ascii="Times New Roman" w:hAnsi="Times New Roman" w:cs="Times New Roman"/>
          <w:noProof/>
          <w:sz w:val="28"/>
          <w:szCs w:val="28"/>
          <w:lang w:val="en-GB" w:eastAsia="en-GB"/>
        </w:rPr>
        <w:drawing>
          <wp:inline distT="0" distB="0" distL="0" distR="0" wp14:anchorId="186D6F12" wp14:editId="2A2CC0F1">
            <wp:extent cx="5800725" cy="9251950"/>
            <wp:effectExtent l="0" t="0" r="952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9251950"/>
                    </a:xfrm>
                    <a:prstGeom prst="rect">
                      <a:avLst/>
                    </a:prstGeom>
                    <a:noFill/>
                    <a:ln>
                      <a:noFill/>
                    </a:ln>
                  </pic:spPr>
                </pic:pic>
              </a:graphicData>
            </a:graphic>
          </wp:inline>
        </w:drawing>
      </w:r>
    </w:p>
    <w:p w14:paraId="337ED772" w14:textId="5887DD2D" w:rsidR="00887B75" w:rsidRDefault="00887B75" w:rsidP="003B786A">
      <w:pPr>
        <w:spacing w:after="0" w:line="240" w:lineRule="auto"/>
        <w:rPr>
          <w:rFonts w:ascii="Times New Roman" w:hAnsi="Times New Roman" w:cs="Times New Roman"/>
          <w:sz w:val="28"/>
          <w:szCs w:val="28"/>
          <w:lang w:val="az-Latn-AZ"/>
        </w:rPr>
      </w:pPr>
      <w:r w:rsidRPr="00887B75">
        <w:rPr>
          <w:rFonts w:ascii="Times New Roman" w:hAnsi="Times New Roman" w:cs="Times New Roman"/>
          <w:noProof/>
          <w:sz w:val="28"/>
          <w:szCs w:val="28"/>
          <w:lang w:val="en-GB" w:eastAsia="en-GB"/>
        </w:rPr>
        <w:drawing>
          <wp:inline distT="0" distB="0" distL="0" distR="0" wp14:anchorId="17D718EB" wp14:editId="520D050E">
            <wp:extent cx="5940425" cy="8893175"/>
            <wp:effectExtent l="0" t="0" r="317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8893175"/>
                    </a:xfrm>
                    <a:prstGeom prst="rect">
                      <a:avLst/>
                    </a:prstGeom>
                    <a:noFill/>
                    <a:ln>
                      <a:noFill/>
                    </a:ln>
                  </pic:spPr>
                </pic:pic>
              </a:graphicData>
            </a:graphic>
          </wp:inline>
        </w:drawing>
      </w:r>
    </w:p>
    <w:p w14:paraId="6F3CE12F" w14:textId="77777777" w:rsidR="00887B75" w:rsidRDefault="00887B75" w:rsidP="003B786A">
      <w:pPr>
        <w:spacing w:after="0" w:line="240" w:lineRule="auto"/>
        <w:rPr>
          <w:rFonts w:ascii="Times New Roman" w:hAnsi="Times New Roman" w:cs="Times New Roman"/>
          <w:sz w:val="28"/>
          <w:szCs w:val="28"/>
          <w:lang w:val="az-Latn-AZ"/>
        </w:rPr>
      </w:pPr>
    </w:p>
    <w:p w14:paraId="5C0146CD" w14:textId="3533489A" w:rsidR="004F2FC1" w:rsidRDefault="00887B75" w:rsidP="003B786A">
      <w:pPr>
        <w:spacing w:after="0" w:line="240" w:lineRule="auto"/>
        <w:rPr>
          <w:rFonts w:ascii="Times New Roman" w:hAnsi="Times New Roman" w:cs="Times New Roman"/>
          <w:sz w:val="28"/>
          <w:szCs w:val="28"/>
          <w:lang w:val="az-Latn-AZ"/>
        </w:rPr>
      </w:pPr>
      <w:r w:rsidRPr="00887B75">
        <w:rPr>
          <w:rFonts w:ascii="Times New Roman" w:hAnsi="Times New Roman" w:cs="Times New Roman"/>
          <w:noProof/>
          <w:sz w:val="28"/>
          <w:szCs w:val="28"/>
          <w:lang w:val="en-GB" w:eastAsia="en-GB"/>
        </w:rPr>
        <w:drawing>
          <wp:inline distT="0" distB="0" distL="0" distR="0" wp14:anchorId="528EEDBF" wp14:editId="03F2EEEF">
            <wp:extent cx="5647055" cy="92519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7055" cy="9251950"/>
                    </a:xfrm>
                    <a:prstGeom prst="rect">
                      <a:avLst/>
                    </a:prstGeom>
                    <a:noFill/>
                    <a:ln>
                      <a:noFill/>
                    </a:ln>
                  </pic:spPr>
                </pic:pic>
              </a:graphicData>
            </a:graphic>
          </wp:inline>
        </w:drawing>
      </w:r>
    </w:p>
    <w:p w14:paraId="0B750E12" w14:textId="0C0635A6" w:rsidR="00887B75" w:rsidRDefault="00887B75" w:rsidP="003B786A">
      <w:pPr>
        <w:spacing w:after="0" w:line="240" w:lineRule="auto"/>
        <w:rPr>
          <w:rFonts w:ascii="Times New Roman" w:hAnsi="Times New Roman" w:cs="Times New Roman"/>
          <w:sz w:val="28"/>
          <w:szCs w:val="28"/>
          <w:lang w:val="az-Latn-AZ"/>
        </w:rPr>
      </w:pPr>
      <w:r w:rsidRPr="00887B75">
        <w:rPr>
          <w:rFonts w:ascii="Times New Roman" w:hAnsi="Times New Roman" w:cs="Times New Roman"/>
          <w:noProof/>
          <w:sz w:val="28"/>
          <w:szCs w:val="28"/>
          <w:lang w:val="en-GB" w:eastAsia="en-GB"/>
        </w:rPr>
        <w:drawing>
          <wp:inline distT="0" distB="0" distL="0" distR="0" wp14:anchorId="61984FCA" wp14:editId="7C571E50">
            <wp:extent cx="5940425" cy="8893175"/>
            <wp:effectExtent l="0" t="0" r="3175"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8893175"/>
                    </a:xfrm>
                    <a:prstGeom prst="rect">
                      <a:avLst/>
                    </a:prstGeom>
                    <a:noFill/>
                    <a:ln>
                      <a:noFill/>
                    </a:ln>
                  </pic:spPr>
                </pic:pic>
              </a:graphicData>
            </a:graphic>
          </wp:inline>
        </w:drawing>
      </w:r>
    </w:p>
    <w:p w14:paraId="58A5D5FA" w14:textId="6D0EB1CF" w:rsidR="004F2FC1" w:rsidRDefault="004F2FC1" w:rsidP="003B786A">
      <w:pPr>
        <w:spacing w:after="0" w:line="240" w:lineRule="auto"/>
        <w:rPr>
          <w:rFonts w:ascii="Times New Roman" w:hAnsi="Times New Roman" w:cs="Times New Roman"/>
          <w:sz w:val="28"/>
          <w:szCs w:val="28"/>
          <w:lang w:val="az-Latn-AZ"/>
        </w:rPr>
      </w:pPr>
    </w:p>
    <w:p w14:paraId="67C831CE" w14:textId="3829C339" w:rsidR="004F2FC1" w:rsidRDefault="00D46877"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vertAlign w:val="superscript"/>
          <w:lang w:val="az-Latn-AZ"/>
        </w:rPr>
        <w:t>13</w:t>
      </w:r>
      <w:r>
        <w:rPr>
          <w:rFonts w:ascii="Times New Roman" w:hAnsi="Times New Roman" w:cs="Times New Roman"/>
          <w:sz w:val="28"/>
          <w:szCs w:val="28"/>
          <w:lang w:val="az-Latn-AZ"/>
        </w:rPr>
        <w:t>C  - NÜVƏ  MAQNIT REZONANS SPEKTROSKOPİYASI</w:t>
      </w:r>
    </w:p>
    <w:p w14:paraId="1DFBDEA9" w14:textId="505F826F" w:rsidR="00D46877" w:rsidRPr="00D46877" w:rsidRDefault="00D46877"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vertAlign w:val="superscript"/>
          <w:lang w:val="az-Latn-AZ"/>
        </w:rPr>
        <w:t>13</w:t>
      </w:r>
      <w:r w:rsidRPr="00D46877">
        <w:rPr>
          <w:rFonts w:ascii="Times New Roman" w:hAnsi="Times New Roman" w:cs="Times New Roman"/>
          <w:sz w:val="28"/>
          <w:szCs w:val="28"/>
          <w:lang w:val="az-Latn-AZ"/>
        </w:rPr>
        <w:t>C-NMR</w:t>
      </w:r>
      <w:r>
        <w:rPr>
          <w:rFonts w:ascii="Times New Roman" w:hAnsi="Times New Roman" w:cs="Times New Roman"/>
          <w:sz w:val="28"/>
          <w:szCs w:val="28"/>
          <w:lang w:val="az-Latn-AZ"/>
        </w:rPr>
        <w:t>,</w:t>
      </w:r>
      <w:r>
        <w:rPr>
          <w:rFonts w:ascii="Times New Roman" w:hAnsi="Times New Roman" w:cs="Times New Roman"/>
          <w:sz w:val="28"/>
          <w:szCs w:val="28"/>
          <w:vertAlign w:val="superscript"/>
          <w:lang w:val="az-Latn-AZ"/>
        </w:rPr>
        <w:t>1</w:t>
      </w:r>
      <w:r w:rsidRPr="00D46877">
        <w:rPr>
          <w:rFonts w:ascii="Times New Roman" w:hAnsi="Times New Roman" w:cs="Times New Roman"/>
          <w:sz w:val="28"/>
          <w:szCs w:val="28"/>
          <w:lang w:val="az-Latn-AZ"/>
        </w:rPr>
        <w:t xml:space="preserve"> H-NMR spektroskopiyasına bənzər bir udma spektroskopiyası üsuludur.</w:t>
      </w:r>
    </w:p>
    <w:p w14:paraId="1C775DA4" w14:textId="77777777" w:rsidR="0001440D"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Quruluşdakı karbon skeletindəki karbonları tanımaq üçün nəzərdə tutulub. </w:t>
      </w:r>
      <w:r w:rsidR="0001440D">
        <w:rPr>
          <w:rFonts w:ascii="Times New Roman" w:hAnsi="Times New Roman" w:cs="Times New Roman"/>
          <w:sz w:val="28"/>
          <w:szCs w:val="28"/>
          <w:vertAlign w:val="superscript"/>
          <w:lang w:val="az-Latn-AZ"/>
        </w:rPr>
        <w:t>1</w:t>
      </w:r>
      <w:r w:rsidRPr="00D46877">
        <w:rPr>
          <w:rFonts w:ascii="Times New Roman" w:hAnsi="Times New Roman" w:cs="Times New Roman"/>
          <w:sz w:val="28"/>
          <w:szCs w:val="28"/>
          <w:lang w:val="az-Latn-AZ"/>
        </w:rPr>
        <w:t xml:space="preserve"> H-NMR-də ümumi prinsiplər</w:t>
      </w:r>
      <w:r w:rsidR="0001440D">
        <w:rPr>
          <w:rFonts w:ascii="Times New Roman" w:hAnsi="Times New Roman" w:cs="Times New Roman"/>
          <w:sz w:val="28"/>
          <w:szCs w:val="28"/>
          <w:lang w:val="az-Latn-AZ"/>
        </w:rPr>
        <w:t xml:space="preserve"> </w:t>
      </w:r>
      <w:r w:rsidRPr="00D46877">
        <w:rPr>
          <w:rFonts w:ascii="Times New Roman" w:hAnsi="Times New Roman" w:cs="Times New Roman"/>
          <w:sz w:val="28"/>
          <w:szCs w:val="28"/>
          <w:lang w:val="az-Latn-AZ"/>
        </w:rPr>
        <w:t>olduğu kimi.  Elementar karbonun ən bol izotopu</w:t>
      </w:r>
    </w:p>
    <w:p w14:paraId="7E991E26" w14:textId="7A38C713" w:rsidR="00D46877" w:rsidRPr="00D46877" w:rsidRDefault="0001440D"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vertAlign w:val="superscript"/>
          <w:lang w:val="az-Latn-AZ"/>
        </w:rPr>
        <w:t>12</w:t>
      </w:r>
      <w:r>
        <w:rPr>
          <w:rFonts w:ascii="Times New Roman" w:hAnsi="Times New Roman" w:cs="Times New Roman"/>
          <w:sz w:val="28"/>
          <w:szCs w:val="28"/>
          <w:lang w:val="az-Latn-AZ"/>
        </w:rPr>
        <w:t>C</w:t>
      </w:r>
      <w:r w:rsidR="00D46877" w:rsidRPr="00D46877">
        <w:rPr>
          <w:rFonts w:ascii="Times New Roman" w:hAnsi="Times New Roman" w:cs="Times New Roman"/>
          <w:sz w:val="28"/>
          <w:szCs w:val="28"/>
          <w:lang w:val="az-Latn-AZ"/>
        </w:rPr>
        <w:t>-dir</w:t>
      </w:r>
      <w:r>
        <w:rPr>
          <w:rFonts w:ascii="Times New Roman" w:hAnsi="Times New Roman" w:cs="Times New Roman"/>
          <w:sz w:val="28"/>
          <w:szCs w:val="28"/>
          <w:lang w:val="az-Latn-AZ"/>
        </w:rPr>
        <w:t xml:space="preserve">.-maqnit spini olmadıgı ücün </w:t>
      </w:r>
      <w:r w:rsidR="00D46877" w:rsidRPr="00D46877">
        <w:rPr>
          <w:rFonts w:ascii="Times New Roman" w:hAnsi="Times New Roman" w:cs="Times New Roman"/>
          <w:sz w:val="28"/>
          <w:szCs w:val="28"/>
          <w:lang w:val="az-Latn-AZ"/>
        </w:rPr>
        <w:t xml:space="preserve"> NMR siqnalı vermir  </w:t>
      </w:r>
      <w:r>
        <w:rPr>
          <w:rFonts w:ascii="Times New Roman" w:hAnsi="Times New Roman" w:cs="Times New Roman"/>
          <w:sz w:val="28"/>
          <w:szCs w:val="28"/>
          <w:vertAlign w:val="superscript"/>
          <w:lang w:val="az-Latn-AZ"/>
        </w:rPr>
        <w:t>13</w:t>
      </w:r>
      <w:r w:rsidR="00D46877" w:rsidRPr="00D46877">
        <w:rPr>
          <w:rFonts w:ascii="Times New Roman" w:hAnsi="Times New Roman" w:cs="Times New Roman"/>
          <w:sz w:val="28"/>
          <w:szCs w:val="28"/>
          <w:lang w:val="az-Latn-AZ"/>
        </w:rPr>
        <w:t>C izotopunun bolluğu 1,11%, maqnit fırlanması var və NMR-</w:t>
      </w:r>
      <w:r>
        <w:rPr>
          <w:rFonts w:ascii="Times New Roman" w:hAnsi="Times New Roman" w:cs="Times New Roman"/>
          <w:sz w:val="28"/>
          <w:szCs w:val="28"/>
          <w:lang w:val="az-Latn-AZ"/>
        </w:rPr>
        <w:t>siqnalı verir.</w:t>
      </w:r>
    </w:p>
    <w:p w14:paraId="53269CE0" w14:textId="5ABDB1D4" w:rsidR="00D46877" w:rsidRPr="00D46877"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w:t>
      </w:r>
      <w:r w:rsidR="0001440D">
        <w:rPr>
          <w:rFonts w:ascii="Times New Roman" w:hAnsi="Times New Roman" w:cs="Times New Roman"/>
          <w:sz w:val="28"/>
          <w:szCs w:val="28"/>
          <w:vertAlign w:val="superscript"/>
          <w:lang w:val="az-Latn-AZ"/>
        </w:rPr>
        <w:t>13</w:t>
      </w:r>
      <w:r w:rsidRPr="00D46877">
        <w:rPr>
          <w:rFonts w:ascii="Times New Roman" w:hAnsi="Times New Roman" w:cs="Times New Roman"/>
          <w:sz w:val="28"/>
          <w:szCs w:val="28"/>
          <w:lang w:val="az-Latn-AZ"/>
        </w:rPr>
        <w:t>C</w:t>
      </w:r>
      <w:r w:rsidR="0001440D">
        <w:rPr>
          <w:rFonts w:ascii="Times New Roman" w:hAnsi="Times New Roman" w:cs="Times New Roman"/>
          <w:sz w:val="28"/>
          <w:szCs w:val="28"/>
          <w:lang w:val="az-Latn-AZ"/>
        </w:rPr>
        <w:t>-ü</w:t>
      </w:r>
      <w:r w:rsidRPr="00D46877">
        <w:rPr>
          <w:rFonts w:ascii="Times New Roman" w:hAnsi="Times New Roman" w:cs="Times New Roman"/>
          <w:sz w:val="28"/>
          <w:szCs w:val="28"/>
          <w:lang w:val="az-Latn-AZ"/>
        </w:rPr>
        <w:t>n spin vəziyyətləri (+) ½ və (-) ½-dir. Bu xüsusiyyətdən istifadə edərək,</w:t>
      </w:r>
    </w:p>
    <w:p w14:paraId="0B5D2DFF" w14:textId="77777777" w:rsidR="00D46877" w:rsidRPr="00D46877"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molekuldakı karbonları və onların mövqelərini təyin etmək olar.</w:t>
      </w:r>
    </w:p>
    <w:p w14:paraId="6399ADAF" w14:textId="77777777" w:rsidR="00B269D7"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w:t>
      </w:r>
      <w:r w:rsidR="00B269D7">
        <w:rPr>
          <w:rFonts w:ascii="Times New Roman" w:hAnsi="Times New Roman" w:cs="Times New Roman"/>
          <w:sz w:val="28"/>
          <w:szCs w:val="28"/>
          <w:vertAlign w:val="superscript"/>
          <w:lang w:val="az-Latn-AZ"/>
        </w:rPr>
        <w:t>13</w:t>
      </w:r>
      <w:r w:rsidR="00B269D7">
        <w:rPr>
          <w:rFonts w:ascii="Times New Roman" w:hAnsi="Times New Roman" w:cs="Times New Roman"/>
          <w:sz w:val="28"/>
          <w:szCs w:val="28"/>
          <w:lang w:val="az-Latn-AZ"/>
        </w:rPr>
        <w:t>C bollugunun</w:t>
      </w:r>
      <w:r w:rsidRPr="00D46877">
        <w:rPr>
          <w:rFonts w:ascii="Times New Roman" w:hAnsi="Times New Roman" w:cs="Times New Roman"/>
          <w:sz w:val="28"/>
          <w:szCs w:val="28"/>
          <w:lang w:val="az-Latn-AZ"/>
        </w:rPr>
        <w:t xml:space="preserve"> az olması o deməkdir ki, onların aşkarlanmasında həssas alətlərdən istifadə edilməlidir. Bu az bolluq siqnallar arasında daha az müdaxilə</w:t>
      </w:r>
    </w:p>
    <w:p w14:paraId="650B23C6" w14:textId="6F398337" w:rsidR="00D46877" w:rsidRPr="00D46877"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ilə nəticələnir.   Bu</w:t>
      </w:r>
      <w:r w:rsidR="00B269D7">
        <w:rPr>
          <w:rFonts w:ascii="Times New Roman" w:hAnsi="Times New Roman" w:cs="Times New Roman"/>
          <w:sz w:val="28"/>
          <w:szCs w:val="28"/>
          <w:lang w:val="az-Latn-AZ"/>
        </w:rPr>
        <w:t xml:space="preserve"> vəziyyət</w:t>
      </w:r>
      <w:r w:rsidRPr="00D46877">
        <w:rPr>
          <w:rFonts w:ascii="Times New Roman" w:hAnsi="Times New Roman" w:cs="Times New Roman"/>
          <w:sz w:val="28"/>
          <w:szCs w:val="28"/>
          <w:lang w:val="az-Latn-AZ"/>
        </w:rPr>
        <w:t xml:space="preserve"> "C-NMR spektrlərinin daha az mürəkkəb olması ilə nəticələnir. </w:t>
      </w:r>
      <w:r w:rsidR="00B269D7">
        <w:rPr>
          <w:rFonts w:ascii="Times New Roman" w:hAnsi="Times New Roman" w:cs="Times New Roman"/>
          <w:sz w:val="28"/>
          <w:szCs w:val="28"/>
          <w:vertAlign w:val="superscript"/>
          <w:lang w:val="az-Latn-AZ"/>
        </w:rPr>
        <w:t>1</w:t>
      </w:r>
      <w:r w:rsidRPr="00D46877">
        <w:rPr>
          <w:rFonts w:ascii="Times New Roman" w:hAnsi="Times New Roman" w:cs="Times New Roman"/>
          <w:sz w:val="28"/>
          <w:szCs w:val="28"/>
          <w:lang w:val="az-Latn-AZ"/>
        </w:rPr>
        <w:t xml:space="preserve">H-NMR spektrləri 20 ppm diapazonunda nəzarət edilərkən, </w:t>
      </w:r>
      <w:r w:rsidR="00B269D7">
        <w:rPr>
          <w:rFonts w:ascii="Times New Roman" w:hAnsi="Times New Roman" w:cs="Times New Roman"/>
          <w:sz w:val="28"/>
          <w:szCs w:val="28"/>
          <w:vertAlign w:val="superscript"/>
          <w:lang w:val="az-Latn-AZ"/>
        </w:rPr>
        <w:t>13</w:t>
      </w:r>
      <w:r w:rsidRPr="00D46877">
        <w:rPr>
          <w:rFonts w:ascii="Times New Roman" w:hAnsi="Times New Roman" w:cs="Times New Roman"/>
          <w:sz w:val="28"/>
          <w:szCs w:val="28"/>
          <w:lang w:val="az-Latn-AZ"/>
        </w:rPr>
        <w:t>C-NMR spektri 200 ppm diapazonuna yayılır.</w:t>
      </w:r>
    </w:p>
    <w:p w14:paraId="77684A7A" w14:textId="18AAF54E" w:rsidR="00D46877" w:rsidRPr="00D46877"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w:t>
      </w:r>
      <w:r w:rsidR="00B269D7">
        <w:rPr>
          <w:rFonts w:ascii="Times New Roman" w:hAnsi="Times New Roman" w:cs="Times New Roman"/>
          <w:sz w:val="28"/>
          <w:szCs w:val="28"/>
          <w:vertAlign w:val="superscript"/>
          <w:lang w:val="az-Latn-AZ"/>
        </w:rPr>
        <w:t>13</w:t>
      </w:r>
      <w:r w:rsidRPr="00D46877">
        <w:rPr>
          <w:rFonts w:ascii="Times New Roman" w:hAnsi="Times New Roman" w:cs="Times New Roman"/>
          <w:sz w:val="28"/>
          <w:szCs w:val="28"/>
          <w:lang w:val="az-Latn-AZ"/>
        </w:rPr>
        <w:t xml:space="preserve">C və </w:t>
      </w:r>
      <w:r w:rsidR="00B269D7">
        <w:rPr>
          <w:rFonts w:ascii="Times New Roman" w:hAnsi="Times New Roman" w:cs="Times New Roman"/>
          <w:sz w:val="28"/>
          <w:szCs w:val="28"/>
          <w:vertAlign w:val="superscript"/>
          <w:lang w:val="az-Latn-AZ"/>
        </w:rPr>
        <w:t>1</w:t>
      </w:r>
      <w:r w:rsidRPr="00D46877">
        <w:rPr>
          <w:rFonts w:ascii="Times New Roman" w:hAnsi="Times New Roman" w:cs="Times New Roman"/>
          <w:sz w:val="28"/>
          <w:szCs w:val="28"/>
          <w:lang w:val="az-Latn-AZ"/>
        </w:rPr>
        <w:t>H- nüvələri arasında spin-spin qarşılıqlı əlaqəsi var. Spin-spin ayrılması ilə</w:t>
      </w:r>
    </w:p>
    <w:p w14:paraId="76FE2B92" w14:textId="2021152E" w:rsidR="00D46877" w:rsidRPr="00B269D7" w:rsidRDefault="00D46877" w:rsidP="003B786A">
      <w:pPr>
        <w:spacing w:after="0" w:line="240" w:lineRule="auto"/>
        <w:rPr>
          <w:rFonts w:ascii="Times New Roman" w:hAnsi="Times New Roman" w:cs="Times New Roman"/>
          <w:b/>
          <w:bCs/>
          <w:sz w:val="28"/>
          <w:szCs w:val="28"/>
          <w:lang w:val="az-Latn-AZ"/>
        </w:rPr>
      </w:pPr>
      <w:r w:rsidRPr="00D46877">
        <w:rPr>
          <w:rFonts w:ascii="Times New Roman" w:hAnsi="Times New Roman" w:cs="Times New Roman"/>
          <w:sz w:val="28"/>
          <w:szCs w:val="28"/>
          <w:lang w:val="az-Latn-AZ"/>
        </w:rPr>
        <w:t xml:space="preserve"> spektrdə zirvələri təkli</w:t>
      </w:r>
      <w:r w:rsidR="00B269D7">
        <w:rPr>
          <w:rFonts w:ascii="Times New Roman" w:hAnsi="Times New Roman" w:cs="Times New Roman"/>
          <w:sz w:val="28"/>
          <w:szCs w:val="28"/>
          <w:lang w:val="az-Latn-AZ"/>
        </w:rPr>
        <w:t>(singlet)</w:t>
      </w:r>
      <w:r w:rsidRPr="00D46877">
        <w:rPr>
          <w:rFonts w:ascii="Times New Roman" w:hAnsi="Times New Roman" w:cs="Times New Roman"/>
          <w:sz w:val="28"/>
          <w:szCs w:val="28"/>
          <w:lang w:val="az-Latn-AZ"/>
        </w:rPr>
        <w:t xml:space="preserve"> olaraq müşahidə etmək olar.  Bu vəziyyət protonun ayrılması adlanır.</w:t>
      </w:r>
      <w:r w:rsidR="00B269D7">
        <w:rPr>
          <w:rFonts w:ascii="Times New Roman" w:hAnsi="Times New Roman" w:cs="Times New Roman"/>
          <w:b/>
          <w:bCs/>
          <w:sz w:val="28"/>
          <w:szCs w:val="28"/>
          <w:lang w:val="az-Latn-AZ"/>
        </w:rPr>
        <w:t>(proton decoupling)</w:t>
      </w:r>
    </w:p>
    <w:p w14:paraId="6C00E638" w14:textId="198FB52D" w:rsidR="00E21548"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w:t>
      </w:r>
      <w:r w:rsidR="00B269D7">
        <w:rPr>
          <w:rFonts w:ascii="Times New Roman" w:hAnsi="Times New Roman" w:cs="Times New Roman"/>
          <w:sz w:val="28"/>
          <w:szCs w:val="28"/>
          <w:vertAlign w:val="superscript"/>
          <w:lang w:val="az-Latn-AZ"/>
        </w:rPr>
        <w:t>13</w:t>
      </w:r>
      <w:r w:rsidRPr="00D46877">
        <w:rPr>
          <w:rFonts w:ascii="Times New Roman" w:hAnsi="Times New Roman" w:cs="Times New Roman"/>
          <w:sz w:val="28"/>
          <w:szCs w:val="28"/>
          <w:lang w:val="az-Latn-AZ"/>
        </w:rPr>
        <w:t>C və</w:t>
      </w:r>
      <w:r w:rsidR="00B269D7">
        <w:rPr>
          <w:rFonts w:ascii="Times New Roman" w:hAnsi="Times New Roman" w:cs="Times New Roman"/>
          <w:sz w:val="28"/>
          <w:szCs w:val="28"/>
          <w:vertAlign w:val="superscript"/>
          <w:lang w:val="az-Latn-AZ"/>
        </w:rPr>
        <w:t>1</w:t>
      </w:r>
      <w:r w:rsidRPr="00D46877">
        <w:rPr>
          <w:rFonts w:ascii="Times New Roman" w:hAnsi="Times New Roman" w:cs="Times New Roman"/>
          <w:sz w:val="28"/>
          <w:szCs w:val="28"/>
          <w:lang w:val="az-Latn-AZ"/>
        </w:rPr>
        <w:t xml:space="preserve"> H-nüvələri arasındakı əlaqə qarşılıqlı əlaqəsinə əsaslanan </w:t>
      </w:r>
      <w:r w:rsidR="00B269D7">
        <w:rPr>
          <w:rFonts w:ascii="Times New Roman" w:hAnsi="Times New Roman" w:cs="Times New Roman"/>
          <w:sz w:val="28"/>
          <w:szCs w:val="28"/>
          <w:lang w:val="az-Latn-AZ"/>
        </w:rPr>
        <w:t xml:space="preserve"> texnikaya </w:t>
      </w:r>
      <w:r w:rsidRPr="00B269D7">
        <w:rPr>
          <w:rFonts w:ascii="Times New Roman" w:hAnsi="Times New Roman" w:cs="Times New Roman"/>
          <w:b/>
          <w:bCs/>
          <w:sz w:val="28"/>
          <w:szCs w:val="28"/>
          <w:lang w:val="az-Latn-AZ"/>
        </w:rPr>
        <w:t>proton off-rezonans</w:t>
      </w:r>
      <w:r w:rsidRPr="00D46877">
        <w:rPr>
          <w:rFonts w:ascii="Times New Roman" w:hAnsi="Times New Roman" w:cs="Times New Roman"/>
          <w:sz w:val="28"/>
          <w:szCs w:val="28"/>
          <w:lang w:val="az-Latn-AZ"/>
        </w:rPr>
        <w:t xml:space="preserve"> texnikası</w:t>
      </w:r>
      <w:r w:rsidR="00B269D7">
        <w:rPr>
          <w:rFonts w:ascii="Times New Roman" w:hAnsi="Times New Roman" w:cs="Times New Roman"/>
          <w:sz w:val="28"/>
          <w:szCs w:val="28"/>
          <w:lang w:val="az-Latn-AZ"/>
        </w:rPr>
        <w:t xml:space="preserve"> deyilir.</w:t>
      </w:r>
      <w:r w:rsidRPr="00D46877">
        <w:rPr>
          <w:rFonts w:ascii="Times New Roman" w:hAnsi="Times New Roman" w:cs="Times New Roman"/>
          <w:sz w:val="28"/>
          <w:szCs w:val="28"/>
          <w:lang w:val="az-Latn-AZ"/>
        </w:rPr>
        <w:t xml:space="preserve">  Bu halda, karbonların parçalanmasında daşıdıqları protonlarla əlaqədardır. Karbonun üzərindəki protonların sayından bir çox olması </w:t>
      </w:r>
      <w:r w:rsidR="00E21548">
        <w:rPr>
          <w:rFonts w:ascii="Times New Roman" w:hAnsi="Times New Roman" w:cs="Times New Roman"/>
          <w:sz w:val="28"/>
          <w:szCs w:val="28"/>
          <w:lang w:val="az-Latn-AZ"/>
        </w:rPr>
        <w:t>yarılır.</w:t>
      </w:r>
    </w:p>
    <w:p w14:paraId="36F9ABEC" w14:textId="78FCF4E5" w:rsidR="00D46877" w:rsidRPr="00D46877"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Buna görə;  CH</w:t>
      </w:r>
      <w:r w:rsidR="00E21548">
        <w:rPr>
          <w:rFonts w:ascii="Times New Roman" w:hAnsi="Times New Roman" w:cs="Times New Roman"/>
          <w:sz w:val="28"/>
          <w:szCs w:val="28"/>
          <w:lang w:val="az-Latn-AZ"/>
        </w:rPr>
        <w:t xml:space="preserve">3 qrupları kvartet, CH2 qrupları triplet, CH qrupları dublet olaraq müşahidə edilir. Üzərində hecbir </w:t>
      </w:r>
      <w:r w:rsidRPr="00D46877">
        <w:rPr>
          <w:rFonts w:ascii="Times New Roman" w:hAnsi="Times New Roman" w:cs="Times New Roman"/>
          <w:sz w:val="28"/>
          <w:szCs w:val="28"/>
          <w:lang w:val="az-Latn-AZ"/>
        </w:rPr>
        <w:t>proton</w:t>
      </w:r>
      <w:r w:rsidR="00E21548">
        <w:rPr>
          <w:rFonts w:ascii="Times New Roman" w:hAnsi="Times New Roman" w:cs="Times New Roman"/>
          <w:sz w:val="28"/>
          <w:szCs w:val="28"/>
          <w:lang w:val="az-Latn-AZ"/>
        </w:rPr>
        <w:t xml:space="preserve"> olmayan</w:t>
      </w:r>
      <w:r w:rsidRPr="00D46877">
        <w:rPr>
          <w:rFonts w:ascii="Times New Roman" w:hAnsi="Times New Roman" w:cs="Times New Roman"/>
          <w:sz w:val="28"/>
          <w:szCs w:val="28"/>
          <w:lang w:val="az-Latn-AZ"/>
        </w:rPr>
        <w:t xml:space="preserve"> karbon atomu singlet kimi müşahidə olunur.</w:t>
      </w:r>
    </w:p>
    <w:p w14:paraId="23453C20" w14:textId="1475A0D8" w:rsidR="00D46877" w:rsidRPr="00D46877" w:rsidRDefault="00D46877" w:rsidP="003B786A">
      <w:pPr>
        <w:spacing w:after="0" w:line="240" w:lineRule="auto"/>
        <w:rPr>
          <w:rFonts w:ascii="Times New Roman" w:hAnsi="Times New Roman" w:cs="Times New Roman"/>
          <w:sz w:val="28"/>
          <w:szCs w:val="28"/>
          <w:lang w:val="az-Latn-AZ"/>
        </w:rPr>
      </w:pPr>
      <w:r w:rsidRPr="00D46877">
        <w:rPr>
          <w:rFonts w:ascii="Times New Roman" w:hAnsi="Times New Roman" w:cs="Times New Roman"/>
          <w:sz w:val="28"/>
          <w:szCs w:val="28"/>
          <w:lang w:val="az-Latn-AZ"/>
        </w:rPr>
        <w:t xml:space="preserve"> Bəzi qrupların təxmini </w:t>
      </w:r>
      <w:r w:rsidR="00E21548">
        <w:rPr>
          <w:rFonts w:ascii="Times New Roman" w:hAnsi="Times New Roman" w:cs="Times New Roman"/>
          <w:sz w:val="28"/>
          <w:szCs w:val="28"/>
          <w:vertAlign w:val="superscript"/>
          <w:lang w:val="az-Latn-AZ"/>
        </w:rPr>
        <w:t>13</w:t>
      </w:r>
      <w:r w:rsidRPr="00D46877">
        <w:rPr>
          <w:rFonts w:ascii="Times New Roman" w:hAnsi="Times New Roman" w:cs="Times New Roman"/>
          <w:sz w:val="28"/>
          <w:szCs w:val="28"/>
          <w:lang w:val="az-Latn-AZ"/>
        </w:rPr>
        <w:t>C kimyəvi dəyərləri (</w:t>
      </w:r>
      <w:r w:rsidR="00E21548">
        <w:rPr>
          <w:rFonts w:ascii="Times New Roman" w:hAnsi="Times New Roman" w:cs="Times New Roman"/>
          <w:sz w:val="28"/>
          <w:szCs w:val="28"/>
          <w:lang w:val="az-Latn-AZ"/>
        </w:rPr>
        <w:t>δ</w:t>
      </w:r>
      <w:r w:rsidRPr="00D46877">
        <w:rPr>
          <w:rFonts w:ascii="Times New Roman" w:hAnsi="Times New Roman" w:cs="Times New Roman"/>
          <w:sz w:val="28"/>
          <w:szCs w:val="28"/>
          <w:lang w:val="az-Latn-AZ"/>
        </w:rPr>
        <w:t>, ppm ilə) aşağıda verilmişdir.</w:t>
      </w:r>
    </w:p>
    <w:p w14:paraId="2FF30195" w14:textId="083BB21F" w:rsidR="004F2FC1" w:rsidRDefault="00E21548" w:rsidP="003B786A">
      <w:pPr>
        <w:spacing w:after="0" w:line="240" w:lineRule="auto"/>
        <w:rPr>
          <w:rFonts w:ascii="Times New Roman" w:hAnsi="Times New Roman" w:cs="Times New Roman"/>
          <w:sz w:val="28"/>
          <w:szCs w:val="28"/>
          <w:lang w:val="az-Latn-AZ"/>
        </w:rPr>
      </w:pPr>
      <w:r w:rsidRPr="00E21548">
        <w:rPr>
          <w:rFonts w:ascii="Times New Roman" w:hAnsi="Times New Roman" w:cs="Times New Roman"/>
          <w:noProof/>
          <w:sz w:val="28"/>
          <w:szCs w:val="28"/>
          <w:lang w:val="en-GB" w:eastAsia="en-GB"/>
        </w:rPr>
        <w:drawing>
          <wp:inline distT="0" distB="0" distL="0" distR="0" wp14:anchorId="0C6A2C87" wp14:editId="27B16006">
            <wp:extent cx="4848225" cy="231035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4925" cy="2342142"/>
                    </a:xfrm>
                    <a:prstGeom prst="rect">
                      <a:avLst/>
                    </a:prstGeom>
                    <a:noFill/>
                    <a:ln>
                      <a:noFill/>
                    </a:ln>
                  </pic:spPr>
                </pic:pic>
              </a:graphicData>
            </a:graphic>
          </wp:inline>
        </w:drawing>
      </w:r>
    </w:p>
    <w:p w14:paraId="78CEE4B1" w14:textId="61D011D7" w:rsidR="004F2FC1"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noProof/>
          <w:sz w:val="28"/>
          <w:szCs w:val="28"/>
          <w:lang w:val="en-GB" w:eastAsia="en-GB"/>
        </w:rPr>
        <w:drawing>
          <wp:inline distT="0" distB="0" distL="0" distR="0" wp14:anchorId="6808839F" wp14:editId="4E3DFA26">
            <wp:extent cx="5940425" cy="8298815"/>
            <wp:effectExtent l="0" t="0" r="317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8298815"/>
                    </a:xfrm>
                    <a:prstGeom prst="rect">
                      <a:avLst/>
                    </a:prstGeom>
                    <a:noFill/>
                    <a:ln>
                      <a:noFill/>
                    </a:ln>
                  </pic:spPr>
                </pic:pic>
              </a:graphicData>
            </a:graphic>
          </wp:inline>
        </w:drawing>
      </w:r>
      <w:r w:rsidRPr="00930143">
        <w:rPr>
          <w:rFonts w:ascii="Times New Roman" w:hAnsi="Times New Roman" w:cs="Times New Roman"/>
          <w:noProof/>
          <w:sz w:val="28"/>
          <w:szCs w:val="28"/>
          <w:lang w:val="en-GB" w:eastAsia="en-GB"/>
        </w:rPr>
        <w:drawing>
          <wp:inline distT="0" distB="0" distL="0" distR="0" wp14:anchorId="2079A820" wp14:editId="086A07F5">
            <wp:extent cx="5940425" cy="8472170"/>
            <wp:effectExtent l="0" t="0" r="3175"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72170"/>
                    </a:xfrm>
                    <a:prstGeom prst="rect">
                      <a:avLst/>
                    </a:prstGeom>
                    <a:noFill/>
                    <a:ln>
                      <a:noFill/>
                    </a:ln>
                  </pic:spPr>
                </pic:pic>
              </a:graphicData>
            </a:graphic>
          </wp:inline>
        </w:drawing>
      </w:r>
    </w:p>
    <w:p w14:paraId="6F360A76" w14:textId="073C5019" w:rsidR="00930143" w:rsidRDefault="00930143" w:rsidP="003B786A">
      <w:pPr>
        <w:spacing w:after="0" w:line="240" w:lineRule="auto"/>
        <w:rPr>
          <w:rFonts w:ascii="Times New Roman" w:hAnsi="Times New Roman" w:cs="Times New Roman"/>
          <w:sz w:val="28"/>
          <w:szCs w:val="28"/>
          <w:lang w:val="az-Latn-AZ"/>
        </w:rPr>
      </w:pPr>
    </w:p>
    <w:p w14:paraId="2FD9930B" w14:textId="77777777" w:rsidR="00930143" w:rsidRDefault="00930143" w:rsidP="003B786A">
      <w:pPr>
        <w:spacing w:after="0" w:line="240" w:lineRule="auto"/>
        <w:rPr>
          <w:rFonts w:ascii="Times New Roman" w:hAnsi="Times New Roman" w:cs="Times New Roman"/>
          <w:sz w:val="28"/>
          <w:szCs w:val="28"/>
          <w:lang w:val="az-Latn-AZ"/>
        </w:rPr>
      </w:pPr>
    </w:p>
    <w:p w14:paraId="10D4B314" w14:textId="5DC3F009" w:rsidR="00930143" w:rsidRPr="00930143" w:rsidRDefault="00930143" w:rsidP="003B786A">
      <w:pPr>
        <w:spacing w:after="0" w:line="24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KÜTLƏ SPEKTROSKOPİYASI</w:t>
      </w:r>
    </w:p>
    <w:p w14:paraId="15B35BC8" w14:textId="29849B04"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w:t>
      </w:r>
      <w:r w:rsidR="0007591A">
        <w:rPr>
          <w:rFonts w:ascii="Times New Roman" w:hAnsi="Times New Roman" w:cs="Times New Roman"/>
          <w:sz w:val="28"/>
          <w:szCs w:val="28"/>
          <w:lang w:val="az-Latn-AZ"/>
        </w:rPr>
        <w:t xml:space="preserve">Gaz halındakı </w:t>
      </w:r>
      <w:r w:rsidRPr="00930143">
        <w:rPr>
          <w:rFonts w:ascii="Times New Roman" w:hAnsi="Times New Roman" w:cs="Times New Roman"/>
          <w:sz w:val="28"/>
          <w:szCs w:val="28"/>
          <w:lang w:val="az-Latn-AZ"/>
        </w:rPr>
        <w:t>maddənin yüksək enerjili elektron şüasının bombardmanı nəticəsində əmələ gəl</w:t>
      </w:r>
      <w:r w:rsidR="0007591A">
        <w:rPr>
          <w:rFonts w:ascii="Times New Roman" w:hAnsi="Times New Roman" w:cs="Times New Roman"/>
          <w:sz w:val="28"/>
          <w:szCs w:val="28"/>
          <w:lang w:val="az-Latn-AZ"/>
        </w:rPr>
        <w:t xml:space="preserve">ən müsbət yüklü atom və ya qrupların </w:t>
      </w:r>
      <w:r w:rsidRPr="00930143">
        <w:rPr>
          <w:rFonts w:ascii="Times New Roman" w:hAnsi="Times New Roman" w:cs="Times New Roman"/>
          <w:sz w:val="28"/>
          <w:szCs w:val="28"/>
          <w:lang w:val="az-Latn-AZ"/>
        </w:rPr>
        <w:t xml:space="preserve"> </w:t>
      </w:r>
      <w:r w:rsidR="0007591A">
        <w:rPr>
          <w:rFonts w:ascii="Times New Roman" w:hAnsi="Times New Roman" w:cs="Times New Roman"/>
          <w:sz w:val="28"/>
          <w:szCs w:val="28"/>
          <w:lang w:val="az-Latn-AZ"/>
        </w:rPr>
        <w:t>k</w:t>
      </w:r>
      <w:r w:rsidRPr="00930143">
        <w:rPr>
          <w:rFonts w:ascii="Times New Roman" w:hAnsi="Times New Roman" w:cs="Times New Roman"/>
          <w:sz w:val="28"/>
          <w:szCs w:val="28"/>
          <w:lang w:val="az-Latn-AZ"/>
        </w:rPr>
        <w:t>ütlə/yük (m/e) nisbətinə görə  aşkarlanması spektroskopiyanın əsasını təşkil edir.</w:t>
      </w:r>
    </w:p>
    <w:p w14:paraId="1CD4B750" w14:textId="3DE48A60" w:rsidR="00930143" w:rsidRPr="0007591A" w:rsidRDefault="00930143" w:rsidP="003B786A">
      <w:pPr>
        <w:spacing w:after="0" w:line="240" w:lineRule="auto"/>
        <w:rPr>
          <w:rFonts w:ascii="Times New Roman" w:hAnsi="Times New Roman" w:cs="Times New Roman"/>
          <w:sz w:val="28"/>
          <w:szCs w:val="28"/>
          <w:vertAlign w:val="superscript"/>
          <w:lang w:val="az-Latn-AZ"/>
        </w:rPr>
      </w:pPr>
      <w:r w:rsidRPr="00930143">
        <w:rPr>
          <w:rFonts w:ascii="Times New Roman" w:hAnsi="Times New Roman" w:cs="Times New Roman"/>
          <w:sz w:val="28"/>
          <w:szCs w:val="28"/>
          <w:lang w:val="az-Latn-AZ"/>
        </w:rPr>
        <w:t xml:space="preserve"> </w:t>
      </w:r>
      <w:r w:rsidR="0007591A">
        <w:rPr>
          <w:rFonts w:ascii="Times New Roman" w:hAnsi="Times New Roman" w:cs="Times New Roman"/>
          <w:sz w:val="28"/>
          <w:szCs w:val="28"/>
          <w:lang w:val="az-Latn-AZ"/>
        </w:rPr>
        <w:t xml:space="preserve">        </w:t>
      </w:r>
      <w:r w:rsidRPr="00930143">
        <w:rPr>
          <w:rFonts w:ascii="Times New Roman" w:hAnsi="Times New Roman" w:cs="Times New Roman"/>
          <w:sz w:val="28"/>
          <w:szCs w:val="28"/>
          <w:lang w:val="az-Latn-AZ"/>
        </w:rPr>
        <w:t>M+</w:t>
      </w:r>
      <w:r w:rsidR="0007591A">
        <w:rPr>
          <w:rFonts w:ascii="Times New Roman" w:hAnsi="Times New Roman" w:cs="Times New Roman"/>
          <w:sz w:val="28"/>
          <w:szCs w:val="28"/>
          <w:lang w:val="az-Latn-AZ"/>
        </w:rPr>
        <w:t xml:space="preserve"> e</w:t>
      </w:r>
      <w:r w:rsidR="0007591A">
        <w:rPr>
          <w:rFonts w:ascii="Times New Roman" w:hAnsi="Times New Roman" w:cs="Times New Roman"/>
          <w:sz w:val="28"/>
          <w:szCs w:val="28"/>
          <w:vertAlign w:val="superscript"/>
          <w:lang w:val="az-Latn-AZ"/>
        </w:rPr>
        <w:t>_</w:t>
      </w:r>
      <w:r w:rsidR="0007591A">
        <w:rPr>
          <w:rFonts w:ascii="Times New Roman" w:hAnsi="Times New Roman" w:cs="Times New Roman"/>
          <w:sz w:val="28"/>
          <w:szCs w:val="28"/>
          <w:lang w:val="az-Latn-AZ"/>
        </w:rPr>
        <w:t xml:space="preserve"> -------- M</w:t>
      </w:r>
      <w:r w:rsidR="0007591A">
        <w:rPr>
          <w:rFonts w:ascii="Times New Roman" w:hAnsi="Times New Roman" w:cs="Times New Roman"/>
          <w:sz w:val="28"/>
          <w:szCs w:val="28"/>
          <w:vertAlign w:val="superscript"/>
          <w:lang w:val="az-Latn-AZ"/>
        </w:rPr>
        <w:t>+</w:t>
      </w:r>
      <w:r w:rsidR="0007591A">
        <w:rPr>
          <w:rFonts w:ascii="Times New Roman" w:hAnsi="Times New Roman" w:cs="Times New Roman"/>
          <w:sz w:val="28"/>
          <w:szCs w:val="28"/>
          <w:lang w:val="az-Latn-AZ"/>
        </w:rPr>
        <w:t xml:space="preserve"> + 2e</w:t>
      </w:r>
      <w:r w:rsidR="0007591A">
        <w:rPr>
          <w:rFonts w:ascii="Times New Roman" w:hAnsi="Times New Roman" w:cs="Times New Roman"/>
          <w:sz w:val="28"/>
          <w:szCs w:val="28"/>
          <w:vertAlign w:val="superscript"/>
          <w:lang w:val="az-Latn-AZ"/>
        </w:rPr>
        <w:t>_</w:t>
      </w:r>
    </w:p>
    <w:p w14:paraId="575A7C25" w14:textId="039D6A7B"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Tətbiq olunan elektron bombardmanının enerjisi daha da artırsa, bu (+) yüklü ionlar digər müsbət yüklü ionlara çevrilə bilər.</w:t>
      </w:r>
    </w:p>
    <w:p w14:paraId="1480DBA4" w14:textId="0182FDE8" w:rsidR="00930143" w:rsidRPr="0007591A" w:rsidRDefault="00930143" w:rsidP="003B786A">
      <w:pPr>
        <w:spacing w:after="0" w:line="240" w:lineRule="auto"/>
        <w:rPr>
          <w:rFonts w:ascii="Times New Roman" w:hAnsi="Times New Roman" w:cs="Times New Roman"/>
          <w:sz w:val="28"/>
          <w:szCs w:val="28"/>
          <w:vertAlign w:val="subscript"/>
          <w:lang w:val="az-Latn-AZ"/>
        </w:rPr>
      </w:pPr>
      <w:r w:rsidRPr="00930143">
        <w:rPr>
          <w:rFonts w:ascii="Times New Roman" w:hAnsi="Times New Roman" w:cs="Times New Roman"/>
          <w:sz w:val="28"/>
          <w:szCs w:val="28"/>
          <w:lang w:val="az-Latn-AZ"/>
        </w:rPr>
        <w:t xml:space="preserve"> </w:t>
      </w:r>
      <w:r w:rsidR="0007591A">
        <w:rPr>
          <w:rFonts w:ascii="Times New Roman" w:hAnsi="Times New Roman" w:cs="Times New Roman"/>
          <w:sz w:val="28"/>
          <w:szCs w:val="28"/>
          <w:lang w:val="az-Latn-AZ"/>
        </w:rPr>
        <w:t xml:space="preserve">       </w:t>
      </w:r>
      <w:r w:rsidRPr="00930143">
        <w:rPr>
          <w:rFonts w:ascii="Times New Roman" w:hAnsi="Times New Roman" w:cs="Times New Roman"/>
          <w:sz w:val="28"/>
          <w:szCs w:val="28"/>
          <w:lang w:val="az-Latn-AZ"/>
        </w:rPr>
        <w:t>M</w:t>
      </w:r>
      <w:r w:rsidR="0007591A">
        <w:rPr>
          <w:rFonts w:ascii="Times New Roman" w:hAnsi="Times New Roman" w:cs="Times New Roman"/>
          <w:sz w:val="28"/>
          <w:szCs w:val="28"/>
          <w:lang w:val="az-Latn-AZ"/>
        </w:rPr>
        <w:t xml:space="preserve"> + ---------- M</w:t>
      </w:r>
      <w:r w:rsidR="0007591A">
        <w:rPr>
          <w:rFonts w:ascii="Times New Roman" w:hAnsi="Times New Roman" w:cs="Times New Roman"/>
          <w:sz w:val="28"/>
          <w:szCs w:val="28"/>
          <w:vertAlign w:val="subscript"/>
          <w:lang w:val="az-Latn-AZ"/>
        </w:rPr>
        <w:t>1</w:t>
      </w:r>
      <w:r w:rsidR="0007591A">
        <w:rPr>
          <w:rFonts w:ascii="Times New Roman" w:hAnsi="Times New Roman" w:cs="Times New Roman"/>
          <w:sz w:val="28"/>
          <w:szCs w:val="28"/>
          <w:lang w:val="az-Latn-AZ"/>
        </w:rPr>
        <w:t xml:space="preserve">  + M</w:t>
      </w:r>
      <w:r w:rsidR="0007591A">
        <w:rPr>
          <w:rFonts w:ascii="Times New Roman" w:hAnsi="Times New Roman" w:cs="Times New Roman"/>
          <w:sz w:val="28"/>
          <w:szCs w:val="28"/>
          <w:vertAlign w:val="subscript"/>
          <w:lang w:val="az-Latn-AZ"/>
        </w:rPr>
        <w:t>2</w:t>
      </w:r>
    </w:p>
    <w:p w14:paraId="2E76D741" w14:textId="7E46668A"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Bu müsbət yüklü hissəciklər elektrostatik sahənin təsiri ilə sürətlənir və sabit</w:t>
      </w:r>
    </w:p>
    <w:p w14:paraId="60095D1E" w14:textId="5D778D4E"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maqnit sahəsi</w:t>
      </w:r>
      <w:r w:rsidR="005F48BF">
        <w:rPr>
          <w:rFonts w:ascii="Times New Roman" w:hAnsi="Times New Roman" w:cs="Times New Roman"/>
          <w:sz w:val="28"/>
          <w:szCs w:val="28"/>
          <w:lang w:val="az-Latn-AZ"/>
        </w:rPr>
        <w:t xml:space="preserve"> olan</w:t>
      </w:r>
      <w:r w:rsidRPr="00930143">
        <w:rPr>
          <w:rFonts w:ascii="Times New Roman" w:hAnsi="Times New Roman" w:cs="Times New Roman"/>
          <w:sz w:val="28"/>
          <w:szCs w:val="28"/>
          <w:lang w:val="az-Latn-AZ"/>
        </w:rPr>
        <w:t xml:space="preserve"> analiz borusuna </w:t>
      </w:r>
      <w:r w:rsidR="005F48BF">
        <w:rPr>
          <w:rFonts w:ascii="Times New Roman" w:hAnsi="Times New Roman" w:cs="Times New Roman"/>
          <w:sz w:val="28"/>
          <w:szCs w:val="28"/>
          <w:lang w:val="az-Latn-AZ"/>
        </w:rPr>
        <w:t>göndərilir</w:t>
      </w:r>
      <w:r w:rsidRPr="00930143">
        <w:rPr>
          <w:rFonts w:ascii="Times New Roman" w:hAnsi="Times New Roman" w:cs="Times New Roman"/>
          <w:sz w:val="28"/>
          <w:szCs w:val="28"/>
          <w:lang w:val="az-Latn-AZ"/>
        </w:rPr>
        <w:t>.  Burada elektrostatik sahənin gərginliyi</w:t>
      </w:r>
      <w:r w:rsidR="005F48BF">
        <w:rPr>
          <w:rFonts w:ascii="Times New Roman" w:hAnsi="Times New Roman" w:cs="Times New Roman"/>
          <w:sz w:val="28"/>
          <w:szCs w:val="28"/>
          <w:lang w:val="az-Latn-AZ"/>
        </w:rPr>
        <w:t xml:space="preserve"> dəyişdirilərək</w:t>
      </w:r>
      <w:r w:rsidRPr="00930143">
        <w:rPr>
          <w:rFonts w:ascii="Times New Roman" w:hAnsi="Times New Roman" w:cs="Times New Roman"/>
          <w:sz w:val="28"/>
          <w:szCs w:val="28"/>
          <w:lang w:val="az-Latn-AZ"/>
        </w:rPr>
        <w:t xml:space="preserve"> </w:t>
      </w:r>
      <w:r w:rsidR="005F48BF">
        <w:rPr>
          <w:rFonts w:ascii="Times New Roman" w:hAnsi="Times New Roman" w:cs="Times New Roman"/>
          <w:sz w:val="28"/>
          <w:szCs w:val="28"/>
          <w:lang w:val="az-Latn-AZ"/>
        </w:rPr>
        <w:t xml:space="preserve">ionların </w:t>
      </w:r>
      <w:r w:rsidRPr="00930143">
        <w:rPr>
          <w:rFonts w:ascii="Times New Roman" w:hAnsi="Times New Roman" w:cs="Times New Roman"/>
          <w:sz w:val="28"/>
          <w:szCs w:val="28"/>
          <w:lang w:val="az-Latn-AZ"/>
        </w:rPr>
        <w:t xml:space="preserve"> m/</w:t>
      </w:r>
      <w:r w:rsidR="005F48BF">
        <w:rPr>
          <w:rFonts w:ascii="Times New Roman" w:hAnsi="Times New Roman" w:cs="Times New Roman"/>
          <w:sz w:val="28"/>
          <w:szCs w:val="28"/>
          <w:lang w:val="az-Latn-AZ"/>
        </w:rPr>
        <w:t>e</w:t>
      </w:r>
      <w:r w:rsidRPr="00930143">
        <w:rPr>
          <w:rFonts w:ascii="Times New Roman" w:hAnsi="Times New Roman" w:cs="Times New Roman"/>
          <w:sz w:val="28"/>
          <w:szCs w:val="28"/>
          <w:lang w:val="az-Latn-AZ"/>
        </w:rPr>
        <w:t xml:space="preserve"> nisbətinə görə  qeydə alınması ilə əldə edilən spektr</w:t>
      </w:r>
      <w:r w:rsidR="005F48BF">
        <w:rPr>
          <w:rFonts w:ascii="Times New Roman" w:hAnsi="Times New Roman" w:cs="Times New Roman"/>
          <w:sz w:val="28"/>
          <w:szCs w:val="28"/>
          <w:lang w:val="az-Latn-AZ"/>
        </w:rPr>
        <w:t xml:space="preserve">  kütlə</w:t>
      </w:r>
      <w:r w:rsidRPr="00930143">
        <w:rPr>
          <w:rFonts w:ascii="Times New Roman" w:hAnsi="Times New Roman" w:cs="Times New Roman"/>
          <w:sz w:val="28"/>
          <w:szCs w:val="28"/>
          <w:lang w:val="az-Latn-AZ"/>
        </w:rPr>
        <w:t xml:space="preserve"> spektr</w:t>
      </w:r>
      <w:r w:rsidR="005F48BF">
        <w:rPr>
          <w:rFonts w:ascii="Times New Roman" w:hAnsi="Times New Roman" w:cs="Times New Roman"/>
          <w:sz w:val="28"/>
          <w:szCs w:val="28"/>
          <w:lang w:val="az-Latn-AZ"/>
        </w:rPr>
        <w:t xml:space="preserve">i </w:t>
      </w:r>
      <w:r w:rsidRPr="00930143">
        <w:rPr>
          <w:rFonts w:ascii="Times New Roman" w:hAnsi="Times New Roman" w:cs="Times New Roman"/>
          <w:sz w:val="28"/>
          <w:szCs w:val="28"/>
          <w:lang w:val="az-Latn-AZ"/>
        </w:rPr>
        <w:t xml:space="preserve"> adlanır.</w:t>
      </w:r>
    </w:p>
    <w:p w14:paraId="0E0F8FFF" w14:textId="755E4E3E" w:rsid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w:t>
      </w:r>
    </w:p>
    <w:p w14:paraId="3DEC9A35" w14:textId="77777777" w:rsidR="005F48BF" w:rsidRPr="00930143" w:rsidRDefault="005F48BF" w:rsidP="003B786A">
      <w:pPr>
        <w:spacing w:after="0" w:line="240" w:lineRule="auto"/>
        <w:rPr>
          <w:rFonts w:ascii="Times New Roman" w:hAnsi="Times New Roman" w:cs="Times New Roman"/>
          <w:sz w:val="28"/>
          <w:szCs w:val="28"/>
          <w:lang w:val="az-Latn-AZ"/>
        </w:rPr>
      </w:pPr>
    </w:p>
    <w:p w14:paraId="0613F11F" w14:textId="77777777"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A molekullarının giriş yeri</w:t>
      </w:r>
    </w:p>
    <w:p w14:paraId="4615F0AD" w14:textId="08110559"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H-sürətləndirici</w:t>
      </w:r>
      <w:r w:rsidR="00F54076">
        <w:rPr>
          <w:rFonts w:ascii="Times New Roman" w:hAnsi="Times New Roman" w:cs="Times New Roman"/>
          <w:sz w:val="28"/>
          <w:szCs w:val="28"/>
          <w:lang w:val="az-Latn-AZ"/>
        </w:rPr>
        <w:t xml:space="preserve">                             </w:t>
      </w:r>
    </w:p>
    <w:p w14:paraId="04CDDB4F" w14:textId="1D1DF80C"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K-çıxış yuvası</w:t>
      </w:r>
      <w:r w:rsidR="00F54076" w:rsidRPr="00F54076">
        <w:rPr>
          <w:rFonts w:ascii="Times New Roman" w:hAnsi="Times New Roman" w:cs="Times New Roman"/>
          <w:noProof/>
          <w:sz w:val="28"/>
          <w:szCs w:val="28"/>
          <w:lang w:val="en-GB" w:eastAsia="en-GB"/>
        </w:rPr>
        <w:drawing>
          <wp:inline distT="0" distB="0" distL="0" distR="0" wp14:anchorId="6DAE882F" wp14:editId="3FEF16C5">
            <wp:extent cx="5940425" cy="226822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268220"/>
                    </a:xfrm>
                    <a:prstGeom prst="rect">
                      <a:avLst/>
                    </a:prstGeom>
                    <a:noFill/>
                    <a:ln>
                      <a:noFill/>
                    </a:ln>
                  </pic:spPr>
                </pic:pic>
              </a:graphicData>
            </a:graphic>
          </wp:inline>
        </w:drawing>
      </w:r>
    </w:p>
    <w:p w14:paraId="68631DE5" w14:textId="77777777"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L- kollektor zonası</w:t>
      </w:r>
    </w:p>
    <w:p w14:paraId="3D7EBCDF" w14:textId="68C14818" w:rsidR="00930143" w:rsidRPr="00930143" w:rsidRDefault="005F48BF"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M-</w:t>
      </w:r>
      <w:r w:rsidR="00930143" w:rsidRPr="00930143">
        <w:rPr>
          <w:rFonts w:ascii="Times New Roman" w:hAnsi="Times New Roman" w:cs="Times New Roman"/>
          <w:sz w:val="28"/>
          <w:szCs w:val="28"/>
          <w:lang w:val="az-Latn-AZ"/>
        </w:rPr>
        <w:t xml:space="preserve"> detektor</w:t>
      </w:r>
    </w:p>
    <w:p w14:paraId="42209951" w14:textId="0D3B973E"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C</w:t>
      </w:r>
      <w:r w:rsidR="005F48BF">
        <w:rPr>
          <w:rFonts w:ascii="Times New Roman" w:hAnsi="Times New Roman" w:cs="Times New Roman"/>
          <w:sz w:val="28"/>
          <w:szCs w:val="28"/>
          <w:lang w:val="az-Latn-AZ"/>
        </w:rPr>
        <w:t xml:space="preserve">- </w:t>
      </w:r>
      <w:r w:rsidRPr="00930143">
        <w:rPr>
          <w:rFonts w:ascii="Times New Roman" w:hAnsi="Times New Roman" w:cs="Times New Roman"/>
          <w:sz w:val="28"/>
          <w:szCs w:val="28"/>
          <w:lang w:val="az-Latn-AZ"/>
        </w:rPr>
        <w:t>ionlaşma yeri</w:t>
      </w:r>
    </w:p>
    <w:p w14:paraId="77A69E40" w14:textId="7C34A5B7" w:rsidR="00930143" w:rsidRPr="00930143" w:rsidRDefault="00930143" w:rsidP="003B786A">
      <w:pPr>
        <w:spacing w:after="0" w:line="240" w:lineRule="auto"/>
        <w:rPr>
          <w:rFonts w:ascii="Times New Roman" w:hAnsi="Times New Roman" w:cs="Times New Roman"/>
          <w:sz w:val="28"/>
          <w:szCs w:val="28"/>
          <w:lang w:val="az-Latn-AZ"/>
        </w:rPr>
      </w:pPr>
      <w:r w:rsidRPr="00930143">
        <w:rPr>
          <w:rFonts w:ascii="Times New Roman" w:hAnsi="Times New Roman" w:cs="Times New Roman"/>
          <w:sz w:val="28"/>
          <w:szCs w:val="28"/>
          <w:lang w:val="az-Latn-AZ"/>
        </w:rPr>
        <w:t xml:space="preserve"> D</w:t>
      </w:r>
      <w:r w:rsidR="005F48BF">
        <w:rPr>
          <w:rFonts w:ascii="Times New Roman" w:hAnsi="Times New Roman" w:cs="Times New Roman"/>
          <w:sz w:val="28"/>
          <w:szCs w:val="28"/>
          <w:lang w:val="az-Latn-AZ"/>
        </w:rPr>
        <w:t>-</w:t>
      </w:r>
      <w:r w:rsidRPr="00930143">
        <w:rPr>
          <w:rFonts w:ascii="Times New Roman" w:hAnsi="Times New Roman" w:cs="Times New Roman"/>
          <w:sz w:val="28"/>
          <w:szCs w:val="28"/>
          <w:lang w:val="az-Latn-AZ"/>
        </w:rPr>
        <w:t xml:space="preserve"> ya</w:t>
      </w:r>
      <w:r w:rsidR="005F48BF">
        <w:rPr>
          <w:rFonts w:ascii="Times New Roman" w:hAnsi="Times New Roman" w:cs="Times New Roman"/>
          <w:sz w:val="28"/>
          <w:szCs w:val="28"/>
          <w:lang w:val="az-Latn-AZ"/>
        </w:rPr>
        <w:t>r</w:t>
      </w:r>
      <w:r w:rsidRPr="00930143">
        <w:rPr>
          <w:rFonts w:ascii="Times New Roman" w:hAnsi="Times New Roman" w:cs="Times New Roman"/>
          <w:sz w:val="28"/>
          <w:szCs w:val="28"/>
          <w:lang w:val="az-Latn-AZ"/>
        </w:rPr>
        <w:t>ıq</w:t>
      </w:r>
    </w:p>
    <w:p w14:paraId="4E11F7AF" w14:textId="7076C9F5" w:rsidR="00930143" w:rsidRPr="00F54076" w:rsidRDefault="00F54076"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F-</w:t>
      </w:r>
      <w:r w:rsidR="00930143" w:rsidRPr="00F54076">
        <w:rPr>
          <w:rFonts w:ascii="Times New Roman" w:hAnsi="Times New Roman" w:cs="Times New Roman"/>
          <w:sz w:val="28"/>
          <w:szCs w:val="28"/>
          <w:lang w:val="az-Latn-AZ"/>
        </w:rPr>
        <w:t xml:space="preserve"> sürətləndirici</w:t>
      </w:r>
    </w:p>
    <w:p w14:paraId="47BCDA61" w14:textId="3312A8DC" w:rsidR="00F54076" w:rsidRDefault="00F54076"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E-isidici</w:t>
      </w:r>
    </w:p>
    <w:p w14:paraId="2257C6EC" w14:textId="33E441E2" w:rsidR="00930143" w:rsidRPr="00F54076" w:rsidRDefault="00F54076"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G- toplayıcı</w:t>
      </w:r>
    </w:p>
    <w:p w14:paraId="1255C27F" w14:textId="141C827F" w:rsidR="00930143" w:rsidRPr="00F54076" w:rsidRDefault="00930143"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Daha az uçucu mayelər və bərk maddələr qızdırıla və uçucu hala gətirilə və ya uçucu törəmələrə çevrilə</w:t>
      </w:r>
      <w:r w:rsidR="00F54076">
        <w:rPr>
          <w:rFonts w:ascii="Times New Roman" w:hAnsi="Times New Roman" w:cs="Times New Roman"/>
          <w:sz w:val="28"/>
          <w:szCs w:val="28"/>
          <w:lang w:val="az-Latn-AZ"/>
        </w:rPr>
        <w:t xml:space="preserve">rək </w:t>
      </w:r>
      <w:r w:rsidRPr="00F54076">
        <w:rPr>
          <w:rFonts w:ascii="Times New Roman" w:hAnsi="Times New Roman" w:cs="Times New Roman"/>
          <w:sz w:val="28"/>
          <w:szCs w:val="28"/>
          <w:lang w:val="az-Latn-AZ"/>
        </w:rPr>
        <w:t>alətin ionlaşma zonasına göndərilir.  ionlaşma zonasına daxil olan qaz</w:t>
      </w:r>
      <w:r w:rsidR="00F54076">
        <w:rPr>
          <w:rFonts w:ascii="Times New Roman" w:hAnsi="Times New Roman" w:cs="Times New Roman"/>
          <w:sz w:val="28"/>
          <w:szCs w:val="28"/>
          <w:lang w:val="az-Latn-AZ"/>
        </w:rPr>
        <w:t xml:space="preserve"> </w:t>
      </w:r>
      <w:r w:rsidRPr="00F54076">
        <w:rPr>
          <w:rFonts w:ascii="Times New Roman" w:hAnsi="Times New Roman" w:cs="Times New Roman"/>
          <w:sz w:val="28"/>
          <w:szCs w:val="28"/>
          <w:lang w:val="az-Latn-AZ"/>
        </w:rPr>
        <w:t xml:space="preserve"> </w:t>
      </w:r>
      <w:r w:rsidR="00F54076">
        <w:rPr>
          <w:rFonts w:ascii="Times New Roman" w:hAnsi="Times New Roman" w:cs="Times New Roman"/>
          <w:sz w:val="28"/>
          <w:szCs w:val="28"/>
          <w:lang w:val="az-Latn-AZ"/>
        </w:rPr>
        <w:t>n</w:t>
      </w:r>
      <w:r w:rsidRPr="00F54076">
        <w:rPr>
          <w:rFonts w:ascii="Times New Roman" w:hAnsi="Times New Roman" w:cs="Times New Roman"/>
          <w:sz w:val="28"/>
          <w:szCs w:val="28"/>
          <w:lang w:val="az-Latn-AZ"/>
        </w:rPr>
        <w:t>ümunənin təzyiqi təxminən 10</w:t>
      </w:r>
      <w:r w:rsidR="00F54076">
        <w:rPr>
          <w:rFonts w:ascii="Times New Roman" w:hAnsi="Times New Roman" w:cs="Times New Roman"/>
          <w:sz w:val="28"/>
          <w:szCs w:val="28"/>
          <w:lang w:val="az-Latn-AZ"/>
        </w:rPr>
        <w:t xml:space="preserve"> </w:t>
      </w:r>
      <w:r w:rsidR="00F54076">
        <w:rPr>
          <w:rFonts w:ascii="Times New Roman" w:hAnsi="Times New Roman" w:cs="Times New Roman"/>
          <w:sz w:val="28"/>
          <w:szCs w:val="28"/>
          <w:vertAlign w:val="superscript"/>
          <w:lang w:val="az-Latn-AZ"/>
        </w:rPr>
        <w:t>-5</w:t>
      </w:r>
      <w:r w:rsidRPr="00F54076">
        <w:rPr>
          <w:rFonts w:ascii="Times New Roman" w:hAnsi="Times New Roman" w:cs="Times New Roman"/>
          <w:sz w:val="28"/>
          <w:szCs w:val="28"/>
          <w:lang w:val="az-Latn-AZ"/>
        </w:rPr>
        <w:t>-10</w:t>
      </w:r>
      <w:r w:rsidR="00F54076">
        <w:rPr>
          <w:rFonts w:ascii="Times New Roman" w:hAnsi="Times New Roman" w:cs="Times New Roman"/>
          <w:sz w:val="28"/>
          <w:szCs w:val="28"/>
          <w:lang w:val="az-Latn-AZ"/>
        </w:rPr>
        <w:t xml:space="preserve"> </w:t>
      </w:r>
      <w:r w:rsidR="00F54076">
        <w:rPr>
          <w:rFonts w:ascii="Times New Roman" w:hAnsi="Times New Roman" w:cs="Times New Roman"/>
          <w:sz w:val="28"/>
          <w:szCs w:val="28"/>
          <w:vertAlign w:val="superscript"/>
          <w:lang w:val="az-Latn-AZ"/>
        </w:rPr>
        <w:t>-6</w:t>
      </w:r>
      <w:r w:rsidRPr="00F54076">
        <w:rPr>
          <w:rFonts w:ascii="Times New Roman" w:hAnsi="Times New Roman" w:cs="Times New Roman"/>
          <w:sz w:val="28"/>
          <w:szCs w:val="28"/>
          <w:lang w:val="az-Latn-AZ"/>
        </w:rPr>
        <w:t xml:space="preserve"> torr olaraq tənzimləndikdən sonra qaz molekulları,</w:t>
      </w:r>
      <w:r w:rsidR="00F54076">
        <w:rPr>
          <w:rFonts w:ascii="Times New Roman" w:hAnsi="Times New Roman" w:cs="Times New Roman"/>
          <w:sz w:val="28"/>
          <w:szCs w:val="28"/>
          <w:lang w:val="az-Latn-AZ"/>
        </w:rPr>
        <w:t xml:space="preserve"> </w:t>
      </w:r>
      <w:r w:rsidRPr="00F54076">
        <w:rPr>
          <w:rFonts w:ascii="Times New Roman" w:hAnsi="Times New Roman" w:cs="Times New Roman"/>
          <w:sz w:val="28"/>
          <w:szCs w:val="28"/>
          <w:lang w:val="az-Latn-AZ"/>
        </w:rPr>
        <w:t xml:space="preserve"> 70 eV enerjili elektronlardan istifadə edərək bombardman edilir.  Bunun nəticəsi</w:t>
      </w:r>
      <w:r w:rsidR="00F54076">
        <w:rPr>
          <w:rFonts w:ascii="Times New Roman" w:hAnsi="Times New Roman" w:cs="Times New Roman"/>
          <w:sz w:val="28"/>
          <w:szCs w:val="28"/>
          <w:lang w:val="az-Latn-AZ"/>
        </w:rPr>
        <w:t>ndə</w:t>
      </w:r>
      <w:r w:rsidRPr="00F54076">
        <w:rPr>
          <w:rFonts w:ascii="Times New Roman" w:hAnsi="Times New Roman" w:cs="Times New Roman"/>
          <w:sz w:val="28"/>
          <w:szCs w:val="28"/>
          <w:lang w:val="az-Latn-AZ"/>
        </w:rPr>
        <w:t xml:space="preserve"> </w:t>
      </w:r>
      <w:r w:rsidR="00F54076">
        <w:rPr>
          <w:rFonts w:ascii="Times New Roman" w:hAnsi="Times New Roman" w:cs="Times New Roman"/>
          <w:sz w:val="28"/>
          <w:szCs w:val="28"/>
          <w:lang w:val="az-Latn-AZ"/>
        </w:rPr>
        <w:t>b</w:t>
      </w:r>
      <w:r w:rsidRPr="00F54076">
        <w:rPr>
          <w:rFonts w:ascii="Times New Roman" w:hAnsi="Times New Roman" w:cs="Times New Roman"/>
          <w:sz w:val="28"/>
          <w:szCs w:val="28"/>
          <w:lang w:val="az-Latn-AZ"/>
        </w:rPr>
        <w:t>ir elektron molekuldan çıxarıldıqda müsbət ionlar əmələ gəlir.  birbaşa ionlaşma üçün</w:t>
      </w:r>
    </w:p>
    <w:p w14:paraId="20B745CB" w14:textId="24C6EC19" w:rsidR="00930143" w:rsidRPr="00F54076" w:rsidRDefault="00930143"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elektron bombardmanı (elektron vurma), elektrik sahəsinin ionlaşması və ya kimyəvi ionlaşdırma üsullarından istifadə edilir.</w:t>
      </w:r>
    </w:p>
    <w:p w14:paraId="2317778A" w14:textId="52495038" w:rsidR="00930143" w:rsidRDefault="00930143"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Nəticədə (+) ionlar sürətləndirici plitələr arasında göndərilir.  Sürətləndirici lövhələr arasında 2-8 kV potensialını tətbiq etməklə, (+) yüklü ionlar sürətlənir və müəyyən bir yarıqdan keçir.</w:t>
      </w:r>
      <w:r w:rsidR="00F54076">
        <w:rPr>
          <w:rFonts w:ascii="Times New Roman" w:hAnsi="Times New Roman" w:cs="Times New Roman"/>
          <w:sz w:val="28"/>
          <w:szCs w:val="28"/>
          <w:lang w:val="az-Latn-AZ"/>
        </w:rPr>
        <w:t xml:space="preserve">, </w:t>
      </w:r>
      <w:r w:rsidRPr="00F54076">
        <w:rPr>
          <w:rFonts w:ascii="Times New Roman" w:hAnsi="Times New Roman" w:cs="Times New Roman"/>
          <w:sz w:val="28"/>
          <w:szCs w:val="28"/>
          <w:lang w:val="az-Latn-AZ"/>
        </w:rPr>
        <w:t xml:space="preserve"> </w:t>
      </w:r>
      <w:r w:rsidR="00F54076">
        <w:rPr>
          <w:rFonts w:ascii="Times New Roman" w:hAnsi="Times New Roman" w:cs="Times New Roman"/>
          <w:sz w:val="28"/>
          <w:szCs w:val="28"/>
          <w:lang w:val="az-Latn-AZ"/>
        </w:rPr>
        <w:t>i</w:t>
      </w:r>
      <w:r w:rsidRPr="00F54076">
        <w:rPr>
          <w:rFonts w:ascii="Times New Roman" w:hAnsi="Times New Roman" w:cs="Times New Roman"/>
          <w:sz w:val="28"/>
          <w:szCs w:val="28"/>
          <w:lang w:val="az-Latn-AZ"/>
        </w:rPr>
        <w:t>on şüasının qalınlığı tənzimlənir.</w:t>
      </w:r>
    </w:p>
    <w:p w14:paraId="61974736" w14:textId="0393DEC7" w:rsidR="00F54076" w:rsidRDefault="00F54076" w:rsidP="003B786A">
      <w:pPr>
        <w:spacing w:after="0" w:line="240" w:lineRule="auto"/>
        <w:rPr>
          <w:rFonts w:ascii="Times New Roman" w:hAnsi="Times New Roman" w:cs="Times New Roman"/>
          <w:sz w:val="28"/>
          <w:szCs w:val="28"/>
          <w:lang w:val="az-Latn-AZ"/>
        </w:rPr>
      </w:pPr>
    </w:p>
    <w:p w14:paraId="5AD62AF1" w14:textId="77777777" w:rsidR="00F54076" w:rsidRPr="00F54076" w:rsidRDefault="00F54076" w:rsidP="003B786A">
      <w:pPr>
        <w:spacing w:after="0" w:line="240" w:lineRule="auto"/>
        <w:rPr>
          <w:rFonts w:ascii="Times New Roman" w:hAnsi="Times New Roman" w:cs="Times New Roman"/>
          <w:sz w:val="28"/>
          <w:szCs w:val="28"/>
          <w:lang w:val="az-Latn-AZ"/>
        </w:rPr>
      </w:pPr>
    </w:p>
    <w:p w14:paraId="5E87D05B" w14:textId="77777777"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Sürətləndirici ionların enerjiləri:</w:t>
      </w:r>
    </w:p>
    <w:p w14:paraId="1B5122C7" w14:textId="5BDB4018" w:rsidR="00F54076" w:rsidRPr="00F54076" w:rsidRDefault="00633C9D"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w:t>
      </w:r>
      <w:r w:rsidR="00F54076" w:rsidRPr="00F54076">
        <w:rPr>
          <w:rFonts w:ascii="Times New Roman" w:hAnsi="Times New Roman" w:cs="Times New Roman"/>
          <w:sz w:val="28"/>
          <w:szCs w:val="28"/>
          <w:lang w:val="az-Latn-AZ"/>
        </w:rPr>
        <w:t xml:space="preserve"> ion yükü</w:t>
      </w:r>
    </w:p>
    <w:p w14:paraId="12AFFF77" w14:textId="0536B58F"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V</w:t>
      </w:r>
      <w:r w:rsidR="00633C9D">
        <w:rPr>
          <w:rFonts w:ascii="Times New Roman" w:hAnsi="Times New Roman" w:cs="Times New Roman"/>
          <w:sz w:val="28"/>
          <w:szCs w:val="28"/>
          <w:lang w:val="az-Latn-AZ"/>
        </w:rPr>
        <w:t>=</w:t>
      </w:r>
      <w:r w:rsidRPr="00F54076">
        <w:rPr>
          <w:rFonts w:ascii="Times New Roman" w:hAnsi="Times New Roman" w:cs="Times New Roman"/>
          <w:sz w:val="28"/>
          <w:szCs w:val="28"/>
          <w:lang w:val="az-Latn-AZ"/>
        </w:rPr>
        <w:t xml:space="preserve"> sürətləndirici potensial</w:t>
      </w:r>
    </w:p>
    <w:p w14:paraId="04E8438A" w14:textId="055C938C"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w:t>
      </w:r>
      <w:r w:rsidR="00633C9D">
        <w:rPr>
          <w:rFonts w:ascii="Times New Roman" w:hAnsi="Times New Roman" w:cs="Times New Roman"/>
          <w:sz w:val="28"/>
          <w:szCs w:val="28"/>
          <w:lang w:val="az-Latn-AZ"/>
        </w:rPr>
        <w:t>E= e.</w:t>
      </w:r>
      <w:r w:rsidRPr="00F54076">
        <w:rPr>
          <w:rFonts w:ascii="Times New Roman" w:hAnsi="Times New Roman" w:cs="Times New Roman"/>
          <w:sz w:val="28"/>
          <w:szCs w:val="28"/>
          <w:lang w:val="az-Latn-AZ"/>
        </w:rPr>
        <w:t>V</w:t>
      </w:r>
      <w:r w:rsidR="00633C9D">
        <w:rPr>
          <w:rFonts w:ascii="Times New Roman" w:hAnsi="Times New Roman" w:cs="Times New Roman"/>
          <w:sz w:val="28"/>
          <w:szCs w:val="28"/>
          <w:lang w:val="az-Latn-AZ"/>
        </w:rPr>
        <w:t xml:space="preserve"> dir.</w:t>
      </w:r>
    </w:p>
    <w:p w14:paraId="5D73A74C" w14:textId="77777777"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Bu enerji ionların kinetik enerjisinə bərabərdir.</w:t>
      </w:r>
    </w:p>
    <w:p w14:paraId="38E60838" w14:textId="0D5CF828"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w:t>
      </w:r>
      <w:r w:rsidR="00633C9D">
        <w:rPr>
          <w:rFonts w:ascii="Times New Roman" w:hAnsi="Times New Roman" w:cs="Times New Roman"/>
          <w:sz w:val="28"/>
          <w:szCs w:val="28"/>
          <w:lang w:val="az-Latn-AZ"/>
        </w:rPr>
        <w:t>m=ion yükü   v= ion sürəti</w:t>
      </w:r>
    </w:p>
    <w:p w14:paraId="106157D0" w14:textId="10D1E30C" w:rsidR="00F54076" w:rsidRPr="00633C9D" w:rsidRDefault="00F54076" w:rsidP="003B786A">
      <w:pPr>
        <w:spacing w:after="0" w:line="240" w:lineRule="auto"/>
        <w:rPr>
          <w:rFonts w:ascii="Times New Roman" w:hAnsi="Times New Roman" w:cs="Times New Roman"/>
          <w:sz w:val="28"/>
          <w:szCs w:val="28"/>
          <w:vertAlign w:val="superscript"/>
          <w:lang w:val="az-Latn-AZ"/>
        </w:rPr>
      </w:pPr>
      <w:r w:rsidRPr="00F54076">
        <w:rPr>
          <w:rFonts w:ascii="Times New Roman" w:hAnsi="Times New Roman" w:cs="Times New Roman"/>
          <w:sz w:val="28"/>
          <w:szCs w:val="28"/>
          <w:lang w:val="az-Latn-AZ"/>
        </w:rPr>
        <w:t xml:space="preserve"> eV</w:t>
      </w:r>
      <w:r w:rsidR="00633C9D">
        <w:rPr>
          <w:rFonts w:ascii="Times New Roman" w:hAnsi="Times New Roman" w:cs="Times New Roman"/>
          <w:sz w:val="28"/>
          <w:szCs w:val="28"/>
          <w:lang w:val="az-Latn-AZ"/>
        </w:rPr>
        <w:t>=</w:t>
      </w:r>
      <w:r w:rsidRPr="00F54076">
        <w:rPr>
          <w:rFonts w:ascii="Times New Roman" w:hAnsi="Times New Roman" w:cs="Times New Roman"/>
          <w:sz w:val="28"/>
          <w:szCs w:val="28"/>
          <w:lang w:val="az-Latn-AZ"/>
        </w:rPr>
        <w:t xml:space="preserve"> 1/2mv</w:t>
      </w:r>
      <w:r w:rsidR="00633C9D">
        <w:rPr>
          <w:rFonts w:ascii="Times New Roman" w:hAnsi="Times New Roman" w:cs="Times New Roman"/>
          <w:sz w:val="28"/>
          <w:szCs w:val="28"/>
          <w:vertAlign w:val="superscript"/>
          <w:lang w:val="az-Latn-AZ"/>
        </w:rPr>
        <w:t>2</w:t>
      </w:r>
    </w:p>
    <w:p w14:paraId="017273E6" w14:textId="32BE8197"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Maqnit sahəsində (H) </w:t>
      </w:r>
      <w:r w:rsidR="00633C9D">
        <w:rPr>
          <w:rFonts w:ascii="Times New Roman" w:hAnsi="Times New Roman" w:cs="Times New Roman"/>
          <w:sz w:val="28"/>
          <w:szCs w:val="28"/>
          <w:lang w:val="az-Latn-AZ"/>
        </w:rPr>
        <w:t>,</w:t>
      </w:r>
      <w:r w:rsidRPr="00F54076">
        <w:rPr>
          <w:rFonts w:ascii="Times New Roman" w:hAnsi="Times New Roman" w:cs="Times New Roman"/>
          <w:sz w:val="28"/>
          <w:szCs w:val="28"/>
          <w:lang w:val="az-Latn-AZ"/>
        </w:rPr>
        <w:t>ionlar radius</w:t>
      </w:r>
      <w:r w:rsidR="00633C9D">
        <w:rPr>
          <w:rFonts w:ascii="Times New Roman" w:hAnsi="Times New Roman" w:cs="Times New Roman"/>
          <w:sz w:val="28"/>
          <w:szCs w:val="28"/>
          <w:lang w:val="az-Latn-AZ"/>
        </w:rPr>
        <w:t>u r olan</w:t>
      </w:r>
      <w:r w:rsidRPr="00F54076">
        <w:rPr>
          <w:rFonts w:ascii="Times New Roman" w:hAnsi="Times New Roman" w:cs="Times New Roman"/>
          <w:sz w:val="28"/>
          <w:szCs w:val="28"/>
          <w:lang w:val="az-Latn-AZ"/>
        </w:rPr>
        <w:t xml:space="preserve"> dairəvi yol izlə</w:t>
      </w:r>
      <w:r w:rsidR="00633C9D">
        <w:rPr>
          <w:rFonts w:ascii="Times New Roman" w:hAnsi="Times New Roman" w:cs="Times New Roman"/>
          <w:sz w:val="28"/>
          <w:szCs w:val="28"/>
          <w:lang w:val="az-Latn-AZ"/>
        </w:rPr>
        <w:t>nilir</w:t>
      </w:r>
      <w:r w:rsidRPr="00F54076">
        <w:rPr>
          <w:rFonts w:ascii="Times New Roman" w:hAnsi="Times New Roman" w:cs="Times New Roman"/>
          <w:sz w:val="28"/>
          <w:szCs w:val="28"/>
          <w:lang w:val="az-Latn-AZ"/>
        </w:rPr>
        <w:t>.</w:t>
      </w:r>
    </w:p>
    <w:p w14:paraId="69B7D5B1" w14:textId="045F4949" w:rsidR="00F54076" w:rsidRPr="00F54076" w:rsidRDefault="00633C9D"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r=</w:t>
      </w:r>
      <w:r w:rsidR="00F54076" w:rsidRPr="00F54076">
        <w:rPr>
          <w:rFonts w:ascii="Times New Roman" w:hAnsi="Times New Roman" w:cs="Times New Roman"/>
          <w:sz w:val="28"/>
          <w:szCs w:val="28"/>
          <w:lang w:val="az-Latn-AZ"/>
        </w:rPr>
        <w:t xml:space="preserve"> mV</w:t>
      </w:r>
      <w:r>
        <w:rPr>
          <w:rFonts w:ascii="Times New Roman" w:hAnsi="Times New Roman" w:cs="Times New Roman"/>
          <w:sz w:val="28"/>
          <w:szCs w:val="28"/>
          <w:lang w:val="az-Latn-AZ"/>
        </w:rPr>
        <w:t>/eH</w:t>
      </w:r>
    </w:p>
    <w:p w14:paraId="17C5BD72" w14:textId="60592AD8"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Bu iki tənlikdən</w:t>
      </w:r>
      <w:r w:rsidR="00633C9D">
        <w:rPr>
          <w:rFonts w:ascii="Times New Roman" w:hAnsi="Times New Roman" w:cs="Times New Roman"/>
          <w:sz w:val="28"/>
          <w:szCs w:val="28"/>
          <w:lang w:val="az-Latn-AZ"/>
        </w:rPr>
        <w:t xml:space="preserve">   m/e= H</w:t>
      </w:r>
      <w:r w:rsidR="00633C9D">
        <w:rPr>
          <w:rFonts w:ascii="Times New Roman" w:hAnsi="Times New Roman" w:cs="Times New Roman"/>
          <w:sz w:val="28"/>
          <w:szCs w:val="28"/>
          <w:vertAlign w:val="superscript"/>
          <w:lang w:val="az-Latn-AZ"/>
        </w:rPr>
        <w:t xml:space="preserve">2 </w:t>
      </w:r>
      <w:r w:rsidR="00633C9D">
        <w:rPr>
          <w:rFonts w:ascii="Times New Roman" w:hAnsi="Times New Roman" w:cs="Times New Roman"/>
          <w:sz w:val="28"/>
          <w:szCs w:val="28"/>
          <w:lang w:val="az-Latn-AZ"/>
        </w:rPr>
        <w:t>r</w:t>
      </w:r>
      <w:r w:rsidR="00633C9D">
        <w:rPr>
          <w:rFonts w:ascii="Times New Roman" w:hAnsi="Times New Roman" w:cs="Times New Roman"/>
          <w:sz w:val="28"/>
          <w:szCs w:val="28"/>
          <w:vertAlign w:val="superscript"/>
          <w:lang w:val="az-Latn-AZ"/>
        </w:rPr>
        <w:t>2</w:t>
      </w:r>
      <w:r w:rsidR="00633C9D">
        <w:rPr>
          <w:rFonts w:ascii="Times New Roman" w:hAnsi="Times New Roman" w:cs="Times New Roman"/>
          <w:sz w:val="28"/>
          <w:szCs w:val="28"/>
          <w:lang w:val="az-Latn-AZ"/>
        </w:rPr>
        <w:t xml:space="preserve">/2V </w:t>
      </w:r>
      <w:r w:rsidRPr="00F54076">
        <w:rPr>
          <w:rFonts w:ascii="Times New Roman" w:hAnsi="Times New Roman" w:cs="Times New Roman"/>
          <w:sz w:val="28"/>
          <w:szCs w:val="28"/>
          <w:lang w:val="az-Latn-AZ"/>
        </w:rPr>
        <w:t xml:space="preserve"> əlaqə əldə edilir.</w:t>
      </w:r>
    </w:p>
    <w:p w14:paraId="180175A4" w14:textId="77777777"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V və H dəyərləri sabit saxlanılırsa, eyni m/e nisbətinə malik ionlar eyni radius yolu izləyirlər.</w:t>
      </w:r>
    </w:p>
    <w:p w14:paraId="0B0AC30A" w14:textId="77777777"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Çıxış yarığından keçən ionlar kollektor elektroduna düşür.  Nəticədə ion cərəyanı</w:t>
      </w:r>
    </w:p>
    <w:p w14:paraId="36E8FB6C" w14:textId="77777777"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sahə gücü və ya sürətləndirici potensialın funksiyası kimi gücləndirilir və ölçülür.</w:t>
      </w:r>
    </w:p>
    <w:p w14:paraId="283F164A" w14:textId="78DA3272"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w:t>
      </w:r>
    </w:p>
    <w:p w14:paraId="35401893" w14:textId="77777777" w:rsidR="00633C9D" w:rsidRDefault="00633C9D" w:rsidP="003B786A">
      <w:pPr>
        <w:spacing w:after="0" w:line="240" w:lineRule="auto"/>
        <w:rPr>
          <w:rFonts w:ascii="Times New Roman" w:hAnsi="Times New Roman" w:cs="Times New Roman"/>
          <w:b/>
          <w:bCs/>
          <w:sz w:val="28"/>
          <w:szCs w:val="28"/>
          <w:lang w:val="az-Latn-AZ"/>
        </w:rPr>
      </w:pPr>
    </w:p>
    <w:p w14:paraId="2E778295" w14:textId="77777777" w:rsidR="00633C9D" w:rsidRDefault="00633C9D" w:rsidP="003B786A">
      <w:pPr>
        <w:spacing w:after="0" w:line="240" w:lineRule="auto"/>
        <w:rPr>
          <w:rFonts w:ascii="Times New Roman" w:hAnsi="Times New Roman" w:cs="Times New Roman"/>
          <w:b/>
          <w:bCs/>
          <w:sz w:val="28"/>
          <w:szCs w:val="28"/>
          <w:lang w:val="az-Latn-AZ"/>
        </w:rPr>
      </w:pPr>
    </w:p>
    <w:p w14:paraId="1746E668" w14:textId="76FBA1B5" w:rsidR="00F54076" w:rsidRPr="00633C9D" w:rsidRDefault="00F54076" w:rsidP="003B786A">
      <w:pPr>
        <w:spacing w:after="0" w:line="240" w:lineRule="auto"/>
        <w:rPr>
          <w:rFonts w:ascii="Times New Roman" w:hAnsi="Times New Roman" w:cs="Times New Roman"/>
          <w:b/>
          <w:bCs/>
          <w:sz w:val="28"/>
          <w:szCs w:val="28"/>
          <w:lang w:val="az-Latn-AZ"/>
        </w:rPr>
      </w:pPr>
      <w:r w:rsidRPr="00633C9D">
        <w:rPr>
          <w:rFonts w:ascii="Times New Roman" w:hAnsi="Times New Roman" w:cs="Times New Roman"/>
          <w:b/>
          <w:bCs/>
          <w:sz w:val="28"/>
          <w:szCs w:val="28"/>
          <w:lang w:val="az-Latn-AZ"/>
        </w:rPr>
        <w:t xml:space="preserve"> kütlə</w:t>
      </w:r>
      <w:r w:rsidR="00633C9D" w:rsidRPr="00633C9D">
        <w:rPr>
          <w:rFonts w:ascii="Times New Roman" w:hAnsi="Times New Roman" w:cs="Times New Roman"/>
          <w:b/>
          <w:bCs/>
          <w:sz w:val="28"/>
          <w:szCs w:val="28"/>
          <w:lang w:val="az-Latn-AZ"/>
        </w:rPr>
        <w:t xml:space="preserve">  </w:t>
      </w:r>
      <w:r w:rsidRPr="00633C9D">
        <w:rPr>
          <w:rFonts w:ascii="Times New Roman" w:hAnsi="Times New Roman" w:cs="Times New Roman"/>
          <w:b/>
          <w:bCs/>
          <w:sz w:val="28"/>
          <w:szCs w:val="28"/>
          <w:lang w:val="az-Latn-AZ"/>
        </w:rPr>
        <w:t>spektr</w:t>
      </w:r>
      <w:r w:rsidR="00633C9D" w:rsidRPr="00633C9D">
        <w:rPr>
          <w:rFonts w:ascii="Times New Roman" w:hAnsi="Times New Roman" w:cs="Times New Roman"/>
          <w:b/>
          <w:bCs/>
          <w:sz w:val="28"/>
          <w:szCs w:val="28"/>
          <w:lang w:val="az-Latn-AZ"/>
        </w:rPr>
        <w:t>i</w:t>
      </w:r>
    </w:p>
    <w:p w14:paraId="1601EF3D" w14:textId="4BDECEF5"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Kütləvi spektr</w:t>
      </w:r>
      <w:r w:rsidR="00633C9D">
        <w:rPr>
          <w:rFonts w:ascii="Times New Roman" w:hAnsi="Times New Roman" w:cs="Times New Roman"/>
          <w:sz w:val="28"/>
          <w:szCs w:val="28"/>
          <w:lang w:val="az-Latn-AZ"/>
        </w:rPr>
        <w:t>in</w:t>
      </w:r>
      <w:r w:rsidRPr="00F54076">
        <w:rPr>
          <w:rFonts w:ascii="Times New Roman" w:hAnsi="Times New Roman" w:cs="Times New Roman"/>
          <w:sz w:val="28"/>
          <w:szCs w:val="28"/>
          <w:lang w:val="az-Latn-AZ"/>
        </w:rPr>
        <w:t>də (+) yüklü hissəciklər</w:t>
      </w:r>
      <w:r w:rsidR="00E6382F">
        <w:rPr>
          <w:rFonts w:ascii="Times New Roman" w:hAnsi="Times New Roman" w:cs="Times New Roman"/>
          <w:sz w:val="28"/>
          <w:szCs w:val="28"/>
          <w:lang w:val="az-Latn-AZ"/>
        </w:rPr>
        <w:t>in m/e nisbətinə qarşı</w:t>
      </w:r>
      <w:r w:rsidRPr="00F54076">
        <w:rPr>
          <w:rFonts w:ascii="Times New Roman" w:hAnsi="Times New Roman" w:cs="Times New Roman"/>
          <w:sz w:val="28"/>
          <w:szCs w:val="28"/>
          <w:lang w:val="az-Latn-AZ"/>
        </w:rPr>
        <w:t xml:space="preserve"> bu komponentlərin </w:t>
      </w:r>
    </w:p>
    <w:p w14:paraId="572C40C6" w14:textId="166FE5B8"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konsentrasiyalar verilir.</w:t>
      </w:r>
    </w:p>
    <w:p w14:paraId="57BDCFA8" w14:textId="77777777"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Bir elektronun molekuldan çıxarılması ilə əmələ gələn ion molekulyar ion (M) və ya ana ion adlanır.</w:t>
      </w:r>
    </w:p>
    <w:p w14:paraId="27D4572B" w14:textId="4AE7527D"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M+</w:t>
      </w:r>
      <w:r w:rsidR="00E6382F">
        <w:rPr>
          <w:rFonts w:ascii="Times New Roman" w:hAnsi="Times New Roman" w:cs="Times New Roman"/>
          <w:sz w:val="28"/>
          <w:szCs w:val="28"/>
          <w:lang w:val="az-Latn-AZ"/>
        </w:rPr>
        <w:t xml:space="preserve">e= </w:t>
      </w:r>
      <w:r w:rsidRPr="00F54076">
        <w:rPr>
          <w:rFonts w:ascii="Times New Roman" w:hAnsi="Times New Roman" w:cs="Times New Roman"/>
          <w:sz w:val="28"/>
          <w:szCs w:val="28"/>
          <w:lang w:val="az-Latn-AZ"/>
        </w:rPr>
        <w:t xml:space="preserve"> M+ 2e</w:t>
      </w:r>
    </w:p>
    <w:p w14:paraId="401C5B37" w14:textId="5B314B24"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molekulyar ior</w:t>
      </w:r>
    </w:p>
    <w:p w14:paraId="401E5B6A" w14:textId="59C26104"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Bu ion 10 saniyə ərzində parçalanmamış qala bilsə, detektora</w:t>
      </w:r>
      <w:r w:rsidR="00E6382F">
        <w:rPr>
          <w:rFonts w:ascii="Times New Roman" w:hAnsi="Times New Roman" w:cs="Times New Roman"/>
          <w:sz w:val="28"/>
          <w:szCs w:val="28"/>
          <w:lang w:val="az-Latn-AZ"/>
        </w:rPr>
        <w:t xml:space="preserve"> cataraq </w:t>
      </w:r>
      <w:r w:rsidRPr="00F54076">
        <w:rPr>
          <w:rFonts w:ascii="Times New Roman" w:hAnsi="Times New Roman" w:cs="Times New Roman"/>
          <w:sz w:val="28"/>
          <w:szCs w:val="28"/>
          <w:lang w:val="az-Latn-AZ"/>
        </w:rPr>
        <w:t xml:space="preserve"> molekulyar ion  pik</w:t>
      </w:r>
      <w:r w:rsidR="00E6382F">
        <w:rPr>
          <w:rFonts w:ascii="Times New Roman" w:hAnsi="Times New Roman" w:cs="Times New Roman"/>
          <w:sz w:val="28"/>
          <w:szCs w:val="28"/>
          <w:lang w:val="az-Latn-AZ"/>
        </w:rPr>
        <w:t>i</w:t>
      </w:r>
      <w:r w:rsidRPr="00F54076">
        <w:rPr>
          <w:rFonts w:ascii="Times New Roman" w:hAnsi="Times New Roman" w:cs="Times New Roman"/>
          <w:sz w:val="28"/>
          <w:szCs w:val="28"/>
          <w:lang w:val="az-Latn-AZ"/>
        </w:rPr>
        <w:t xml:space="preserve"> (əsas zirvə-valideyn zirvəsi) verir.  Molekulyar ionun kütləsi birləşmənin molekulyar çəkisinə bərabər</w:t>
      </w:r>
      <w:r w:rsidR="00E6382F">
        <w:rPr>
          <w:rFonts w:ascii="Times New Roman" w:hAnsi="Times New Roman" w:cs="Times New Roman"/>
          <w:sz w:val="28"/>
          <w:szCs w:val="28"/>
          <w:lang w:val="az-Latn-AZ"/>
        </w:rPr>
        <w:t xml:space="preserve"> oldugu ücün</w:t>
      </w:r>
      <w:r w:rsidRPr="00F54076">
        <w:rPr>
          <w:rFonts w:ascii="Times New Roman" w:hAnsi="Times New Roman" w:cs="Times New Roman"/>
          <w:sz w:val="28"/>
          <w:szCs w:val="28"/>
          <w:lang w:val="az-Latn-AZ"/>
        </w:rPr>
        <w:t xml:space="preserve"> </w:t>
      </w:r>
      <w:r w:rsidR="00E6382F">
        <w:rPr>
          <w:rFonts w:ascii="Times New Roman" w:hAnsi="Times New Roman" w:cs="Times New Roman"/>
          <w:sz w:val="28"/>
          <w:szCs w:val="28"/>
          <w:lang w:val="az-Latn-AZ"/>
        </w:rPr>
        <w:t>b</w:t>
      </w:r>
      <w:r w:rsidRPr="00F54076">
        <w:rPr>
          <w:rFonts w:ascii="Times New Roman" w:hAnsi="Times New Roman" w:cs="Times New Roman"/>
          <w:sz w:val="28"/>
          <w:szCs w:val="28"/>
          <w:lang w:val="az-Latn-AZ"/>
        </w:rPr>
        <w:t>u birləşmənin dəqiq molekulyar çəkisini təyin etmək üçün vacibdir.  Ən çox spektrdə</w:t>
      </w:r>
      <w:r w:rsidR="00E6382F">
        <w:rPr>
          <w:rFonts w:ascii="Times New Roman" w:hAnsi="Times New Roman" w:cs="Times New Roman"/>
          <w:sz w:val="28"/>
          <w:szCs w:val="28"/>
          <w:lang w:val="az-Latn-AZ"/>
        </w:rPr>
        <w:t xml:space="preserve"> </w:t>
      </w:r>
      <w:r w:rsidRPr="00F54076">
        <w:rPr>
          <w:rFonts w:ascii="Times New Roman" w:hAnsi="Times New Roman" w:cs="Times New Roman"/>
          <w:sz w:val="28"/>
          <w:szCs w:val="28"/>
          <w:lang w:val="az-Latn-AZ"/>
        </w:rPr>
        <w:t xml:space="preserve"> İonun ən yüksək intensivliyi və ya miqdarı olan zirvəsi </w:t>
      </w:r>
      <w:r w:rsidR="00E6382F">
        <w:rPr>
          <w:rFonts w:ascii="Times New Roman" w:hAnsi="Times New Roman" w:cs="Times New Roman"/>
          <w:sz w:val="28"/>
          <w:szCs w:val="28"/>
          <w:lang w:val="az-Latn-AZ"/>
        </w:rPr>
        <w:t>tə</w:t>
      </w:r>
      <w:r w:rsidRPr="00F54076">
        <w:rPr>
          <w:rFonts w:ascii="Times New Roman" w:hAnsi="Times New Roman" w:cs="Times New Roman"/>
          <w:sz w:val="28"/>
          <w:szCs w:val="28"/>
          <w:lang w:val="az-Latn-AZ"/>
        </w:rPr>
        <w:t>m</w:t>
      </w:r>
      <w:r w:rsidR="00E6382F">
        <w:rPr>
          <w:rFonts w:ascii="Times New Roman" w:hAnsi="Times New Roman" w:cs="Times New Roman"/>
          <w:sz w:val="28"/>
          <w:szCs w:val="28"/>
          <w:lang w:val="az-Latn-AZ"/>
        </w:rPr>
        <w:t>ə</w:t>
      </w:r>
      <w:r w:rsidRPr="00F54076">
        <w:rPr>
          <w:rFonts w:ascii="Times New Roman" w:hAnsi="Times New Roman" w:cs="Times New Roman"/>
          <w:sz w:val="28"/>
          <w:szCs w:val="28"/>
          <w:lang w:val="az-Latn-AZ"/>
        </w:rPr>
        <w:t>l zirvəsi (baza zirvəsi) adlanır.  Bu zirvənin intensivliyi</w:t>
      </w:r>
    </w:p>
    <w:p w14:paraId="4A72A5B4" w14:textId="466E0DFE"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100% fərz etsək, digər zirvələrin intensivliyi əsas zirvənin %-i kimi qeydə alınır.  əsas zirvə </w:t>
      </w:r>
      <w:r w:rsidR="00E6382F">
        <w:rPr>
          <w:rFonts w:ascii="Times New Roman" w:hAnsi="Times New Roman" w:cs="Times New Roman"/>
          <w:sz w:val="28"/>
          <w:szCs w:val="28"/>
          <w:lang w:val="az-Latn-AZ"/>
        </w:rPr>
        <w:t>m</w:t>
      </w:r>
      <w:r w:rsidRPr="00F54076">
        <w:rPr>
          <w:rFonts w:ascii="Times New Roman" w:hAnsi="Times New Roman" w:cs="Times New Roman"/>
          <w:sz w:val="28"/>
          <w:szCs w:val="28"/>
          <w:lang w:val="az-Latn-AZ"/>
        </w:rPr>
        <w:t xml:space="preserve">olekul üçün xarakterikdir və parçalanmanın haradan gəldiyini göstərir.  </w:t>
      </w:r>
      <w:r w:rsidR="00E6382F">
        <w:rPr>
          <w:rFonts w:ascii="Times New Roman" w:hAnsi="Times New Roman" w:cs="Times New Roman"/>
          <w:sz w:val="28"/>
          <w:szCs w:val="28"/>
          <w:lang w:val="az-Latn-AZ"/>
        </w:rPr>
        <w:t>S</w:t>
      </w:r>
      <w:r w:rsidRPr="00F54076">
        <w:rPr>
          <w:rFonts w:ascii="Times New Roman" w:hAnsi="Times New Roman" w:cs="Times New Roman"/>
          <w:sz w:val="28"/>
          <w:szCs w:val="28"/>
          <w:lang w:val="az-Latn-AZ"/>
        </w:rPr>
        <w:t xml:space="preserve">pektrdə </w:t>
      </w:r>
      <w:r w:rsidR="00E6382F">
        <w:rPr>
          <w:rFonts w:ascii="Times New Roman" w:hAnsi="Times New Roman" w:cs="Times New Roman"/>
          <w:sz w:val="28"/>
          <w:szCs w:val="28"/>
          <w:lang w:val="az-Latn-AZ"/>
        </w:rPr>
        <w:t>m</w:t>
      </w:r>
      <w:r w:rsidRPr="00F54076">
        <w:rPr>
          <w:rFonts w:ascii="Times New Roman" w:hAnsi="Times New Roman" w:cs="Times New Roman"/>
          <w:sz w:val="28"/>
          <w:szCs w:val="28"/>
          <w:lang w:val="az-Latn-AZ"/>
        </w:rPr>
        <w:t xml:space="preserve">olekulyar zirvəyə əlavə olaraq M+1 və M+2 zirvələri görünür.  İzotop zirvələri də bu zirvələrə </w:t>
      </w:r>
      <w:r w:rsidR="00E6382F">
        <w:rPr>
          <w:rFonts w:ascii="Times New Roman" w:hAnsi="Times New Roman" w:cs="Times New Roman"/>
          <w:sz w:val="28"/>
          <w:szCs w:val="28"/>
          <w:lang w:val="az-Latn-AZ"/>
        </w:rPr>
        <w:t>deyilir.</w:t>
      </w:r>
      <w:r w:rsidRPr="00F54076">
        <w:rPr>
          <w:rFonts w:ascii="Times New Roman" w:hAnsi="Times New Roman" w:cs="Times New Roman"/>
          <w:sz w:val="28"/>
          <w:szCs w:val="28"/>
          <w:lang w:val="az-Latn-AZ"/>
        </w:rPr>
        <w:t xml:space="preserve"> Bu zirvəyə atomların izotopları səbəb olur.</w:t>
      </w:r>
    </w:p>
    <w:p w14:paraId="625ADF3B" w14:textId="07828211" w:rsidR="00F54076"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Kütləvi spektrdə absis kütlə/yük (m/c) qiymətləridir və ordinat</w:t>
      </w:r>
      <w:r w:rsidR="00E6382F">
        <w:rPr>
          <w:rFonts w:ascii="Times New Roman" w:hAnsi="Times New Roman" w:cs="Times New Roman"/>
          <w:sz w:val="28"/>
          <w:szCs w:val="28"/>
          <w:lang w:val="az-Latn-AZ"/>
        </w:rPr>
        <w:t xml:space="preserve"> isə </w:t>
      </w:r>
      <w:r w:rsidRPr="00F54076">
        <w:rPr>
          <w:rFonts w:ascii="Times New Roman" w:hAnsi="Times New Roman" w:cs="Times New Roman"/>
          <w:sz w:val="28"/>
          <w:szCs w:val="28"/>
          <w:lang w:val="az-Latn-AZ"/>
        </w:rPr>
        <w:t xml:space="preserve"> 100% kimi əsas zirvə</w:t>
      </w:r>
      <w:r w:rsidR="00E6382F">
        <w:rPr>
          <w:rFonts w:ascii="Times New Roman" w:hAnsi="Times New Roman" w:cs="Times New Roman"/>
          <w:sz w:val="28"/>
          <w:szCs w:val="28"/>
          <w:lang w:val="az-Latn-AZ"/>
        </w:rPr>
        <w:t xml:space="preserve"> kimi qəbul edilərək </w:t>
      </w:r>
      <w:r w:rsidRPr="00F54076">
        <w:rPr>
          <w:rFonts w:ascii="Times New Roman" w:hAnsi="Times New Roman" w:cs="Times New Roman"/>
          <w:sz w:val="28"/>
          <w:szCs w:val="28"/>
          <w:lang w:val="az-Latn-AZ"/>
        </w:rPr>
        <w:t xml:space="preserve"> İonların nisbi bolluğunu göstərir.</w:t>
      </w:r>
    </w:p>
    <w:p w14:paraId="0D8E11C3" w14:textId="049210BB" w:rsidR="004F2FC1" w:rsidRPr="00F54076" w:rsidRDefault="00F54076" w:rsidP="003B786A">
      <w:pPr>
        <w:spacing w:after="0" w:line="240" w:lineRule="auto"/>
        <w:rPr>
          <w:rFonts w:ascii="Times New Roman" w:hAnsi="Times New Roman" w:cs="Times New Roman"/>
          <w:sz w:val="28"/>
          <w:szCs w:val="28"/>
          <w:lang w:val="az-Latn-AZ"/>
        </w:rPr>
      </w:pPr>
      <w:r w:rsidRPr="00F54076">
        <w:rPr>
          <w:rFonts w:ascii="Times New Roman" w:hAnsi="Times New Roman" w:cs="Times New Roman"/>
          <w:sz w:val="28"/>
          <w:szCs w:val="28"/>
          <w:lang w:val="az-Latn-AZ"/>
        </w:rPr>
        <w:t xml:space="preserve"> </w:t>
      </w:r>
    </w:p>
    <w:p w14:paraId="6B3FC9E5" w14:textId="77777777" w:rsidR="004F2FC1" w:rsidRDefault="002C45EA" w:rsidP="003B786A">
      <w:pPr>
        <w:spacing w:after="0" w:line="240" w:lineRule="auto"/>
        <w:rPr>
          <w:rFonts w:ascii="Times New Roman" w:hAnsi="Times New Roman" w:cs="Times New Roman"/>
          <w:sz w:val="28"/>
          <w:szCs w:val="28"/>
          <w:lang w:val="az-Latn-AZ"/>
        </w:rPr>
      </w:pPr>
      <w:r w:rsidRPr="002C45EA">
        <w:rPr>
          <w:rFonts w:ascii="Times New Roman" w:hAnsi="Times New Roman" w:cs="Times New Roman"/>
          <w:noProof/>
          <w:sz w:val="28"/>
          <w:szCs w:val="28"/>
          <w:lang w:val="en-GB" w:eastAsia="en-GB"/>
        </w:rPr>
        <w:drawing>
          <wp:inline distT="0" distB="0" distL="0" distR="0" wp14:anchorId="6150E9AC" wp14:editId="2D7BB534">
            <wp:extent cx="5940425" cy="2889250"/>
            <wp:effectExtent l="0" t="0" r="3175"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2889250"/>
                    </a:xfrm>
                    <a:prstGeom prst="rect">
                      <a:avLst/>
                    </a:prstGeom>
                    <a:noFill/>
                    <a:ln>
                      <a:noFill/>
                    </a:ln>
                  </pic:spPr>
                </pic:pic>
              </a:graphicData>
            </a:graphic>
          </wp:inline>
        </w:drawing>
      </w:r>
    </w:p>
    <w:p w14:paraId="75AD9471" w14:textId="77777777" w:rsidR="002C45EA" w:rsidRDefault="002C45EA" w:rsidP="003B786A">
      <w:pPr>
        <w:spacing w:after="0" w:line="240" w:lineRule="auto"/>
        <w:rPr>
          <w:rFonts w:ascii="Times New Roman" w:hAnsi="Times New Roman" w:cs="Times New Roman"/>
          <w:sz w:val="28"/>
          <w:szCs w:val="28"/>
          <w:lang w:val="az-Latn-AZ"/>
        </w:rPr>
      </w:pPr>
    </w:p>
    <w:p w14:paraId="59EFE51F" w14:textId="77777777" w:rsidR="002C45EA" w:rsidRDefault="002C45EA" w:rsidP="003B786A">
      <w:pPr>
        <w:spacing w:after="0" w:line="240" w:lineRule="auto"/>
        <w:rPr>
          <w:rFonts w:ascii="Times New Roman" w:hAnsi="Times New Roman" w:cs="Times New Roman"/>
          <w:sz w:val="28"/>
          <w:szCs w:val="28"/>
          <w:lang w:val="az-Latn-AZ"/>
        </w:rPr>
      </w:pPr>
    </w:p>
    <w:p w14:paraId="1E723E74" w14:textId="77777777" w:rsidR="002C45EA" w:rsidRDefault="002C45EA" w:rsidP="003B786A">
      <w:pPr>
        <w:spacing w:after="0" w:line="240" w:lineRule="auto"/>
        <w:rPr>
          <w:rFonts w:ascii="Times New Roman" w:hAnsi="Times New Roman" w:cs="Times New Roman"/>
          <w:sz w:val="28"/>
          <w:szCs w:val="28"/>
          <w:lang w:val="az-Latn-AZ"/>
        </w:rPr>
      </w:pPr>
    </w:p>
    <w:p w14:paraId="43498992" w14:textId="30C5F30D" w:rsidR="002C45EA" w:rsidRPr="002C45EA" w:rsidRDefault="002C45EA" w:rsidP="003B786A">
      <w:pPr>
        <w:spacing w:after="0" w:line="240" w:lineRule="auto"/>
        <w:rPr>
          <w:rFonts w:ascii="Times New Roman" w:hAnsi="Times New Roman" w:cs="Times New Roman"/>
          <w:sz w:val="28"/>
          <w:szCs w:val="28"/>
          <w:lang w:val="az-Latn-AZ"/>
        </w:rPr>
      </w:pPr>
      <w:r w:rsidRPr="002C45EA">
        <w:rPr>
          <w:rFonts w:ascii="Times New Roman" w:hAnsi="Times New Roman" w:cs="Times New Roman"/>
          <w:sz w:val="28"/>
          <w:szCs w:val="28"/>
          <w:lang w:val="az-Latn-AZ"/>
        </w:rPr>
        <w:t>İonlaşma zonasında əmələ gələn ionlar sürətləndirilmədən</w:t>
      </w:r>
      <w:r w:rsidR="005A61D1">
        <w:rPr>
          <w:rFonts w:ascii="Times New Roman" w:hAnsi="Times New Roman" w:cs="Times New Roman"/>
          <w:sz w:val="28"/>
          <w:szCs w:val="28"/>
          <w:lang w:val="az-Latn-AZ"/>
        </w:rPr>
        <w:t xml:space="preserve"> və kütlə ayırıcısına gəlməzdən öncə </w:t>
      </w:r>
      <w:r w:rsidRPr="002C45EA">
        <w:rPr>
          <w:rFonts w:ascii="Times New Roman" w:hAnsi="Times New Roman" w:cs="Times New Roman"/>
          <w:sz w:val="28"/>
          <w:szCs w:val="28"/>
          <w:lang w:val="az-Latn-AZ"/>
        </w:rPr>
        <w:t xml:space="preserve">  </w:t>
      </w:r>
      <w:r w:rsidR="005A61D1">
        <w:rPr>
          <w:rFonts w:ascii="Times New Roman" w:hAnsi="Times New Roman" w:cs="Times New Roman"/>
          <w:sz w:val="28"/>
          <w:szCs w:val="28"/>
          <w:lang w:val="az-Latn-AZ"/>
        </w:rPr>
        <w:t>ə</w:t>
      </w:r>
      <w:r w:rsidRPr="002C45EA">
        <w:rPr>
          <w:rFonts w:ascii="Times New Roman" w:hAnsi="Times New Roman" w:cs="Times New Roman"/>
          <w:sz w:val="28"/>
          <w:szCs w:val="28"/>
          <w:lang w:val="az-Latn-AZ"/>
        </w:rPr>
        <w:t>gər parçalanırsa, spektrdə qeyri-sabit (metastabil) zirvələr müşahidə olunur.  Bu zirvələr</w:t>
      </w:r>
      <w:r w:rsidR="005A61D1">
        <w:rPr>
          <w:rFonts w:ascii="Times New Roman" w:hAnsi="Times New Roman" w:cs="Times New Roman"/>
          <w:sz w:val="28"/>
          <w:szCs w:val="28"/>
          <w:lang w:val="az-Latn-AZ"/>
        </w:rPr>
        <w:t>,</w:t>
      </w:r>
      <w:r w:rsidRPr="002C45EA">
        <w:rPr>
          <w:rFonts w:ascii="Times New Roman" w:hAnsi="Times New Roman" w:cs="Times New Roman"/>
          <w:sz w:val="28"/>
          <w:szCs w:val="28"/>
          <w:lang w:val="az-Latn-AZ"/>
        </w:rPr>
        <w:t xml:space="preserve"> onlar müəyyən eni var və tam </w:t>
      </w:r>
      <w:r w:rsidR="005A61D1">
        <w:rPr>
          <w:rFonts w:ascii="Times New Roman" w:hAnsi="Times New Roman" w:cs="Times New Roman"/>
          <w:sz w:val="28"/>
          <w:szCs w:val="28"/>
          <w:lang w:val="az-Latn-AZ"/>
        </w:rPr>
        <w:t xml:space="preserve">sayda olmayan m/e </w:t>
      </w:r>
      <w:r w:rsidRPr="002C45EA">
        <w:rPr>
          <w:rFonts w:ascii="Times New Roman" w:hAnsi="Times New Roman" w:cs="Times New Roman"/>
          <w:sz w:val="28"/>
          <w:szCs w:val="28"/>
          <w:lang w:val="az-Latn-AZ"/>
        </w:rPr>
        <w:t xml:space="preserve"> dəyərlər</w:t>
      </w:r>
      <w:r w:rsidR="005A61D1">
        <w:rPr>
          <w:rFonts w:ascii="Times New Roman" w:hAnsi="Times New Roman" w:cs="Times New Roman"/>
          <w:sz w:val="28"/>
          <w:szCs w:val="28"/>
          <w:lang w:val="az-Latn-AZ"/>
        </w:rPr>
        <w:t>də cıxar</w:t>
      </w:r>
      <w:r w:rsidRPr="002C45EA">
        <w:rPr>
          <w:rFonts w:ascii="Times New Roman" w:hAnsi="Times New Roman" w:cs="Times New Roman"/>
          <w:sz w:val="28"/>
          <w:szCs w:val="28"/>
          <w:lang w:val="az-Latn-AZ"/>
        </w:rPr>
        <w:t xml:space="preserve"> </w:t>
      </w:r>
      <w:r w:rsidR="005A61D1">
        <w:rPr>
          <w:rFonts w:ascii="Times New Roman" w:hAnsi="Times New Roman" w:cs="Times New Roman"/>
          <w:sz w:val="28"/>
          <w:szCs w:val="28"/>
          <w:lang w:val="az-Latn-AZ"/>
        </w:rPr>
        <w:t>.</w:t>
      </w:r>
      <w:r w:rsidRPr="002C45EA">
        <w:rPr>
          <w:rFonts w:ascii="Times New Roman" w:hAnsi="Times New Roman" w:cs="Times New Roman"/>
          <w:sz w:val="28"/>
          <w:szCs w:val="28"/>
          <w:lang w:val="az-Latn-AZ"/>
        </w:rPr>
        <w:t xml:space="preserve"> Misal üçün, </w:t>
      </w:r>
      <w:r w:rsidR="005A61D1">
        <w:rPr>
          <w:rFonts w:ascii="Times New Roman" w:hAnsi="Times New Roman" w:cs="Times New Roman"/>
          <w:sz w:val="28"/>
          <w:szCs w:val="28"/>
          <w:lang w:val="az-Latn-AZ"/>
        </w:rPr>
        <w:t>ə</w:t>
      </w:r>
      <w:r w:rsidRPr="002C45EA">
        <w:rPr>
          <w:rFonts w:ascii="Times New Roman" w:hAnsi="Times New Roman" w:cs="Times New Roman"/>
          <w:sz w:val="28"/>
          <w:szCs w:val="28"/>
          <w:lang w:val="az-Latn-AZ"/>
        </w:rPr>
        <w:t xml:space="preserve">gər 120 kütləsi olan asetofenon molekulu </w:t>
      </w:r>
      <w:r w:rsidR="0093327B">
        <w:rPr>
          <w:rFonts w:ascii="Times New Roman" w:hAnsi="Times New Roman" w:cs="Times New Roman"/>
          <w:sz w:val="28"/>
          <w:szCs w:val="28"/>
          <w:lang w:val="az-Latn-AZ"/>
        </w:rPr>
        <w:t xml:space="preserve">ayırıcıya </w:t>
      </w:r>
      <w:r w:rsidRPr="002C45EA">
        <w:rPr>
          <w:rFonts w:ascii="Times New Roman" w:hAnsi="Times New Roman" w:cs="Times New Roman"/>
          <w:sz w:val="28"/>
          <w:szCs w:val="28"/>
          <w:lang w:val="az-Latn-AZ"/>
        </w:rPr>
        <w:t>girməzdən əvvəl C</w:t>
      </w:r>
      <w:r w:rsidR="0093327B">
        <w:rPr>
          <w:rFonts w:ascii="Times New Roman" w:hAnsi="Times New Roman" w:cs="Times New Roman"/>
          <w:sz w:val="28"/>
          <w:szCs w:val="28"/>
          <w:lang w:val="az-Latn-AZ"/>
        </w:rPr>
        <w:t xml:space="preserve">H </w:t>
      </w:r>
      <w:r w:rsidR="0093327B">
        <w:rPr>
          <w:rFonts w:ascii="Times New Roman" w:hAnsi="Times New Roman" w:cs="Times New Roman"/>
          <w:sz w:val="28"/>
          <w:szCs w:val="28"/>
          <w:vertAlign w:val="subscript"/>
          <w:lang w:val="az-Latn-AZ"/>
        </w:rPr>
        <w:t xml:space="preserve">3 </w:t>
      </w:r>
      <w:r w:rsidRPr="002C45EA">
        <w:rPr>
          <w:rFonts w:ascii="Times New Roman" w:hAnsi="Times New Roman" w:cs="Times New Roman"/>
          <w:sz w:val="28"/>
          <w:szCs w:val="28"/>
          <w:lang w:val="az-Latn-AZ"/>
        </w:rPr>
        <w:t>qrupunu itirirsə, 105 və</w:t>
      </w:r>
      <w:r w:rsidR="0093327B">
        <w:rPr>
          <w:rFonts w:ascii="Times New Roman" w:hAnsi="Times New Roman" w:cs="Times New Roman"/>
          <w:sz w:val="28"/>
          <w:szCs w:val="28"/>
          <w:lang w:val="az-Latn-AZ"/>
        </w:rPr>
        <w:t xml:space="preserve"> </w:t>
      </w:r>
      <w:r w:rsidRPr="002C45EA">
        <w:rPr>
          <w:rFonts w:ascii="Times New Roman" w:hAnsi="Times New Roman" w:cs="Times New Roman"/>
          <w:sz w:val="28"/>
          <w:szCs w:val="28"/>
          <w:lang w:val="az-Latn-AZ"/>
        </w:rPr>
        <w:t xml:space="preserve"> </w:t>
      </w:r>
      <w:r w:rsidR="0093327B">
        <w:rPr>
          <w:rFonts w:ascii="Times New Roman" w:hAnsi="Times New Roman" w:cs="Times New Roman"/>
          <w:sz w:val="28"/>
          <w:szCs w:val="28"/>
          <w:lang w:val="az-Latn-AZ"/>
        </w:rPr>
        <w:t>k</w:t>
      </w:r>
      <w:r w:rsidRPr="002C45EA">
        <w:rPr>
          <w:rFonts w:ascii="Times New Roman" w:hAnsi="Times New Roman" w:cs="Times New Roman"/>
          <w:sz w:val="28"/>
          <w:szCs w:val="28"/>
          <w:lang w:val="az-Latn-AZ"/>
        </w:rPr>
        <w:t xml:space="preserve">ütləsi 77 olan ionlar əmələ gəlir.  </w:t>
      </w:r>
      <w:r w:rsidR="0093327B" w:rsidRPr="002C45EA">
        <w:rPr>
          <w:rFonts w:ascii="Times New Roman" w:hAnsi="Times New Roman" w:cs="Times New Roman"/>
          <w:sz w:val="28"/>
          <w:szCs w:val="28"/>
          <w:lang w:val="az-Latn-AZ"/>
        </w:rPr>
        <w:t>İ</w:t>
      </w:r>
      <w:r w:rsidRPr="002C45EA">
        <w:rPr>
          <w:rFonts w:ascii="Times New Roman" w:hAnsi="Times New Roman" w:cs="Times New Roman"/>
          <w:sz w:val="28"/>
          <w:szCs w:val="28"/>
          <w:lang w:val="az-Latn-AZ"/>
        </w:rPr>
        <w:t>on</w:t>
      </w:r>
      <w:r w:rsidR="0093327B">
        <w:rPr>
          <w:rFonts w:ascii="Times New Roman" w:hAnsi="Times New Roman" w:cs="Times New Roman"/>
          <w:sz w:val="28"/>
          <w:szCs w:val="28"/>
          <w:lang w:val="az-Latn-AZ"/>
        </w:rPr>
        <w:t xml:space="preserve"> </w:t>
      </w:r>
      <w:r w:rsidRPr="002C45EA">
        <w:rPr>
          <w:rFonts w:ascii="Times New Roman" w:hAnsi="Times New Roman" w:cs="Times New Roman"/>
          <w:sz w:val="28"/>
          <w:szCs w:val="28"/>
          <w:lang w:val="az-Latn-AZ"/>
        </w:rPr>
        <w:t>kütləsi 105 olan iondan CO molekulu</w:t>
      </w:r>
      <w:r w:rsidR="0093327B">
        <w:rPr>
          <w:rFonts w:ascii="Times New Roman" w:hAnsi="Times New Roman" w:cs="Times New Roman"/>
          <w:sz w:val="28"/>
          <w:szCs w:val="28"/>
          <w:lang w:val="az-Latn-AZ"/>
        </w:rPr>
        <w:t xml:space="preserve"> </w:t>
      </w:r>
      <w:r w:rsidRPr="002C45EA">
        <w:rPr>
          <w:rFonts w:ascii="Times New Roman" w:hAnsi="Times New Roman" w:cs="Times New Roman"/>
          <w:sz w:val="28"/>
          <w:szCs w:val="28"/>
          <w:lang w:val="az-Latn-AZ"/>
        </w:rPr>
        <w:t xml:space="preserve"> ayrılaraq </w:t>
      </w:r>
      <w:r w:rsidR="0093327B">
        <w:rPr>
          <w:rFonts w:ascii="Times New Roman" w:hAnsi="Times New Roman" w:cs="Times New Roman"/>
          <w:sz w:val="28"/>
          <w:szCs w:val="28"/>
          <w:lang w:val="az-Latn-AZ"/>
        </w:rPr>
        <w:t xml:space="preserve"> C </w:t>
      </w:r>
      <w:r w:rsidR="0093327B" w:rsidRPr="0093327B">
        <w:rPr>
          <w:rFonts w:ascii="Times New Roman" w:hAnsi="Times New Roman" w:cs="Times New Roman"/>
          <w:sz w:val="28"/>
          <w:szCs w:val="28"/>
          <w:vertAlign w:val="subscript"/>
          <w:lang w:val="az-Latn-AZ"/>
        </w:rPr>
        <w:t>6</w:t>
      </w:r>
      <w:r w:rsidR="0093327B">
        <w:rPr>
          <w:rFonts w:ascii="Times New Roman" w:hAnsi="Times New Roman" w:cs="Times New Roman"/>
          <w:sz w:val="28"/>
          <w:szCs w:val="28"/>
          <w:vertAlign w:val="subscript"/>
          <w:lang w:val="az-Latn-AZ"/>
        </w:rPr>
        <w:t xml:space="preserve"> </w:t>
      </w:r>
      <w:r w:rsidR="0093327B">
        <w:rPr>
          <w:rFonts w:ascii="Times New Roman" w:hAnsi="Times New Roman" w:cs="Times New Roman"/>
          <w:sz w:val="28"/>
          <w:szCs w:val="28"/>
          <w:lang w:val="az-Latn-AZ"/>
        </w:rPr>
        <w:t xml:space="preserve">H </w:t>
      </w:r>
      <w:r w:rsidR="0093327B" w:rsidRPr="0093327B">
        <w:rPr>
          <w:rFonts w:ascii="Times New Roman" w:hAnsi="Times New Roman" w:cs="Times New Roman"/>
          <w:sz w:val="28"/>
          <w:szCs w:val="28"/>
          <w:vertAlign w:val="subscript"/>
          <w:lang w:val="az-Latn-AZ"/>
        </w:rPr>
        <w:t>5</w:t>
      </w:r>
      <w:r w:rsidR="0093327B">
        <w:rPr>
          <w:rFonts w:ascii="Times New Roman" w:hAnsi="Times New Roman" w:cs="Times New Roman"/>
          <w:sz w:val="28"/>
          <w:szCs w:val="28"/>
          <w:lang w:val="az-Latn-AZ"/>
        </w:rPr>
        <w:t xml:space="preserve">  ionu </w:t>
      </w:r>
      <w:r w:rsidRPr="0093327B">
        <w:rPr>
          <w:rFonts w:ascii="Times New Roman" w:hAnsi="Times New Roman" w:cs="Times New Roman"/>
          <w:sz w:val="28"/>
          <w:szCs w:val="28"/>
          <w:lang w:val="az-Latn-AZ"/>
        </w:rPr>
        <w:t>əmələ</w:t>
      </w:r>
      <w:r w:rsidRPr="002C45EA">
        <w:rPr>
          <w:rFonts w:ascii="Times New Roman" w:hAnsi="Times New Roman" w:cs="Times New Roman"/>
          <w:sz w:val="28"/>
          <w:szCs w:val="28"/>
          <w:lang w:val="az-Latn-AZ"/>
        </w:rPr>
        <w:t xml:space="preserve"> gəlir.</w:t>
      </w:r>
    </w:p>
    <w:p w14:paraId="191897E7" w14:textId="77777777" w:rsidR="003F02B2" w:rsidRDefault="002C45EA" w:rsidP="003B786A">
      <w:pPr>
        <w:spacing w:after="0" w:line="240" w:lineRule="auto"/>
        <w:rPr>
          <w:rFonts w:ascii="Times New Roman" w:hAnsi="Times New Roman" w:cs="Times New Roman"/>
          <w:sz w:val="28"/>
          <w:szCs w:val="28"/>
          <w:lang w:val="az-Latn-AZ"/>
        </w:rPr>
      </w:pPr>
      <w:r w:rsidRPr="002C45EA">
        <w:rPr>
          <w:rFonts w:ascii="Times New Roman" w:hAnsi="Times New Roman" w:cs="Times New Roman"/>
          <w:sz w:val="28"/>
          <w:szCs w:val="28"/>
          <w:lang w:val="az-Latn-AZ"/>
        </w:rPr>
        <w:t xml:space="preserve"> </w:t>
      </w:r>
      <w:r w:rsidR="0093327B">
        <w:rPr>
          <w:rFonts w:ascii="Times New Roman" w:hAnsi="Times New Roman" w:cs="Times New Roman"/>
          <w:sz w:val="28"/>
          <w:szCs w:val="28"/>
          <w:lang w:val="az-Latn-AZ"/>
        </w:rPr>
        <w:t xml:space="preserve">m </w:t>
      </w:r>
      <w:r w:rsidR="0093327B">
        <w:rPr>
          <w:rFonts w:ascii="Times New Roman" w:hAnsi="Times New Roman" w:cs="Times New Roman"/>
          <w:sz w:val="28"/>
          <w:szCs w:val="28"/>
          <w:vertAlign w:val="subscript"/>
          <w:lang w:val="az-Latn-AZ"/>
        </w:rPr>
        <w:t>1—</w:t>
      </w:r>
      <w:r w:rsidRPr="002C45EA">
        <w:rPr>
          <w:rFonts w:ascii="Times New Roman" w:hAnsi="Times New Roman" w:cs="Times New Roman"/>
          <w:sz w:val="28"/>
          <w:szCs w:val="28"/>
          <w:lang w:val="az-Latn-AZ"/>
        </w:rPr>
        <w:t>m</w:t>
      </w:r>
      <w:r w:rsidR="0093327B">
        <w:rPr>
          <w:rFonts w:ascii="Times New Roman" w:hAnsi="Times New Roman" w:cs="Times New Roman"/>
          <w:sz w:val="28"/>
          <w:szCs w:val="28"/>
          <w:vertAlign w:val="subscript"/>
          <w:lang w:val="az-Latn-AZ"/>
        </w:rPr>
        <w:t>2</w:t>
      </w:r>
      <w:r w:rsidR="0093327B">
        <w:rPr>
          <w:rFonts w:ascii="Times New Roman" w:hAnsi="Times New Roman" w:cs="Times New Roman"/>
          <w:sz w:val="28"/>
          <w:szCs w:val="28"/>
          <w:lang w:val="az-Latn-AZ"/>
        </w:rPr>
        <w:t xml:space="preserve"> </w:t>
      </w:r>
      <w:r w:rsidRPr="002C45EA">
        <w:rPr>
          <w:rFonts w:ascii="Times New Roman" w:hAnsi="Times New Roman" w:cs="Times New Roman"/>
          <w:sz w:val="28"/>
          <w:szCs w:val="28"/>
          <w:lang w:val="az-Latn-AZ"/>
        </w:rPr>
        <w:t xml:space="preserve"> bölməsin</w:t>
      </w:r>
      <w:r w:rsidR="003F02B2">
        <w:rPr>
          <w:rFonts w:ascii="Times New Roman" w:hAnsi="Times New Roman" w:cs="Times New Roman"/>
          <w:sz w:val="28"/>
          <w:szCs w:val="28"/>
          <w:lang w:val="az-Latn-AZ"/>
        </w:rPr>
        <w:t xml:space="preserve">ə aid </w:t>
      </w:r>
      <w:r w:rsidRPr="002C45EA">
        <w:rPr>
          <w:rFonts w:ascii="Times New Roman" w:hAnsi="Times New Roman" w:cs="Times New Roman"/>
          <w:sz w:val="28"/>
          <w:szCs w:val="28"/>
          <w:lang w:val="az-Latn-AZ"/>
        </w:rPr>
        <w:t xml:space="preserve"> metastabil zirvələri m</w:t>
      </w:r>
      <w:r w:rsidR="003F02B2">
        <w:rPr>
          <w:rFonts w:ascii="Times New Roman" w:hAnsi="Times New Roman" w:cs="Times New Roman"/>
          <w:sz w:val="28"/>
          <w:szCs w:val="28"/>
          <w:lang w:val="az-Latn-AZ"/>
        </w:rPr>
        <w:t>=</w:t>
      </w:r>
      <w:r w:rsidRPr="002C45EA">
        <w:rPr>
          <w:rFonts w:ascii="Times New Roman" w:hAnsi="Times New Roman" w:cs="Times New Roman"/>
          <w:sz w:val="28"/>
          <w:szCs w:val="28"/>
          <w:lang w:val="az-Latn-AZ"/>
        </w:rPr>
        <w:t>m</w:t>
      </w:r>
      <w:r w:rsidR="003F02B2">
        <w:rPr>
          <w:rFonts w:ascii="Times New Roman" w:hAnsi="Times New Roman" w:cs="Times New Roman"/>
          <w:sz w:val="28"/>
          <w:szCs w:val="28"/>
          <w:lang w:val="az-Latn-AZ"/>
        </w:rPr>
        <w:t xml:space="preserve"> </w:t>
      </w:r>
      <w:r w:rsidR="003F02B2">
        <w:rPr>
          <w:rFonts w:ascii="Times New Roman" w:hAnsi="Times New Roman" w:cs="Times New Roman"/>
          <w:sz w:val="28"/>
          <w:szCs w:val="28"/>
          <w:vertAlign w:val="subscript"/>
          <w:lang w:val="az-Latn-AZ"/>
        </w:rPr>
        <w:t xml:space="preserve">2 </w:t>
      </w:r>
      <w:r w:rsidR="003F02B2">
        <w:rPr>
          <w:rFonts w:ascii="Times New Roman" w:hAnsi="Times New Roman" w:cs="Times New Roman"/>
          <w:sz w:val="28"/>
          <w:szCs w:val="28"/>
          <w:vertAlign w:val="superscript"/>
          <w:lang w:val="az-Latn-AZ"/>
        </w:rPr>
        <w:t>2</w:t>
      </w:r>
      <w:r w:rsidRPr="002C45EA">
        <w:rPr>
          <w:rFonts w:ascii="Times New Roman" w:hAnsi="Times New Roman" w:cs="Times New Roman"/>
          <w:sz w:val="28"/>
          <w:szCs w:val="28"/>
          <w:lang w:val="az-Latn-AZ"/>
        </w:rPr>
        <w:t>/m</w:t>
      </w:r>
      <w:r w:rsidR="003F02B2">
        <w:rPr>
          <w:rFonts w:ascii="Times New Roman" w:hAnsi="Times New Roman" w:cs="Times New Roman"/>
          <w:sz w:val="28"/>
          <w:szCs w:val="28"/>
          <w:lang w:val="az-Latn-AZ"/>
        </w:rPr>
        <w:t xml:space="preserve"> </w:t>
      </w:r>
      <w:r w:rsidR="003F02B2">
        <w:rPr>
          <w:rFonts w:ascii="Times New Roman" w:hAnsi="Times New Roman" w:cs="Times New Roman"/>
          <w:sz w:val="28"/>
          <w:szCs w:val="28"/>
          <w:vertAlign w:val="subscript"/>
          <w:lang w:val="az-Latn-AZ"/>
        </w:rPr>
        <w:t>1</w:t>
      </w:r>
      <w:r w:rsidRPr="002C45EA">
        <w:rPr>
          <w:rFonts w:ascii="Times New Roman" w:hAnsi="Times New Roman" w:cs="Times New Roman"/>
          <w:sz w:val="28"/>
          <w:szCs w:val="28"/>
          <w:lang w:val="az-Latn-AZ"/>
        </w:rPr>
        <w:t>, kütlə dəyərlərində müşahidə olunur.  Çünki</w:t>
      </w:r>
      <w:r w:rsidR="003F02B2">
        <w:rPr>
          <w:rFonts w:ascii="Times New Roman" w:hAnsi="Times New Roman" w:cs="Times New Roman"/>
          <w:sz w:val="28"/>
          <w:szCs w:val="28"/>
          <w:lang w:val="az-Latn-AZ"/>
        </w:rPr>
        <w:t xml:space="preserve">, </w:t>
      </w:r>
      <w:r w:rsidRPr="002C45EA">
        <w:rPr>
          <w:rFonts w:ascii="Times New Roman" w:hAnsi="Times New Roman" w:cs="Times New Roman"/>
          <w:sz w:val="28"/>
          <w:szCs w:val="28"/>
          <w:lang w:val="az-Latn-AZ"/>
        </w:rPr>
        <w:t xml:space="preserve"> Asetofenon spektrində (77)</w:t>
      </w:r>
      <w:r w:rsidR="003F02B2">
        <w:rPr>
          <w:rFonts w:ascii="Times New Roman" w:hAnsi="Times New Roman" w:cs="Times New Roman"/>
          <w:sz w:val="28"/>
          <w:szCs w:val="28"/>
          <w:lang w:val="az-Latn-AZ"/>
        </w:rPr>
        <w:t xml:space="preserve"> </w:t>
      </w:r>
      <w:r w:rsidR="003F02B2">
        <w:rPr>
          <w:rFonts w:ascii="Times New Roman" w:hAnsi="Times New Roman" w:cs="Times New Roman"/>
          <w:sz w:val="28"/>
          <w:szCs w:val="28"/>
          <w:vertAlign w:val="superscript"/>
          <w:lang w:val="az-Latn-AZ"/>
        </w:rPr>
        <w:t>2</w:t>
      </w:r>
      <w:r w:rsidRPr="002C45EA">
        <w:rPr>
          <w:rFonts w:ascii="Times New Roman" w:hAnsi="Times New Roman" w:cs="Times New Roman"/>
          <w:sz w:val="28"/>
          <w:szCs w:val="28"/>
          <w:lang w:val="az-Latn-AZ"/>
        </w:rPr>
        <w:t>/105</w:t>
      </w:r>
      <w:r w:rsidR="003F02B2">
        <w:rPr>
          <w:rFonts w:ascii="Times New Roman" w:hAnsi="Times New Roman" w:cs="Times New Roman"/>
          <w:sz w:val="28"/>
          <w:szCs w:val="28"/>
          <w:lang w:val="az-Latn-AZ"/>
        </w:rPr>
        <w:t>=</w:t>
      </w:r>
      <w:r w:rsidRPr="002C45EA">
        <w:rPr>
          <w:rFonts w:ascii="Times New Roman" w:hAnsi="Times New Roman" w:cs="Times New Roman"/>
          <w:sz w:val="28"/>
          <w:szCs w:val="28"/>
          <w:lang w:val="az-Latn-AZ"/>
        </w:rPr>
        <w:t xml:space="preserve"> 56,5 və </w:t>
      </w:r>
    </w:p>
    <w:p w14:paraId="41AD643F" w14:textId="2FF95A14" w:rsidR="002C45EA" w:rsidRPr="002C45EA" w:rsidRDefault="002C45EA" w:rsidP="003B786A">
      <w:pPr>
        <w:spacing w:after="0" w:line="240" w:lineRule="auto"/>
        <w:rPr>
          <w:rFonts w:ascii="Times New Roman" w:hAnsi="Times New Roman" w:cs="Times New Roman"/>
          <w:sz w:val="28"/>
          <w:szCs w:val="28"/>
          <w:lang w:val="az-Latn-AZ"/>
        </w:rPr>
      </w:pPr>
      <w:r w:rsidRPr="002C45EA">
        <w:rPr>
          <w:rFonts w:ascii="Times New Roman" w:hAnsi="Times New Roman" w:cs="Times New Roman"/>
          <w:sz w:val="28"/>
          <w:szCs w:val="28"/>
          <w:lang w:val="az-Latn-AZ"/>
        </w:rPr>
        <w:t>(77)</w:t>
      </w:r>
      <w:r w:rsidR="003F02B2">
        <w:rPr>
          <w:rFonts w:ascii="Times New Roman" w:hAnsi="Times New Roman" w:cs="Times New Roman"/>
          <w:sz w:val="28"/>
          <w:szCs w:val="28"/>
          <w:lang w:val="az-Latn-AZ"/>
        </w:rPr>
        <w:t xml:space="preserve"> </w:t>
      </w:r>
      <w:r w:rsidR="003F02B2">
        <w:rPr>
          <w:rFonts w:ascii="Times New Roman" w:hAnsi="Times New Roman" w:cs="Times New Roman"/>
          <w:sz w:val="28"/>
          <w:szCs w:val="28"/>
          <w:vertAlign w:val="superscript"/>
          <w:lang w:val="az-Latn-AZ"/>
        </w:rPr>
        <w:t>2</w:t>
      </w:r>
      <w:r w:rsidRPr="002C45EA">
        <w:rPr>
          <w:rFonts w:ascii="Times New Roman" w:hAnsi="Times New Roman" w:cs="Times New Roman"/>
          <w:sz w:val="28"/>
          <w:szCs w:val="28"/>
          <w:lang w:val="az-Latn-AZ"/>
        </w:rPr>
        <w:t>/120</w:t>
      </w:r>
      <w:r w:rsidR="003F02B2">
        <w:rPr>
          <w:rFonts w:ascii="Times New Roman" w:hAnsi="Times New Roman" w:cs="Times New Roman"/>
          <w:sz w:val="28"/>
          <w:szCs w:val="28"/>
          <w:lang w:val="az-Latn-AZ"/>
        </w:rPr>
        <w:t>=</w:t>
      </w:r>
      <w:r w:rsidRPr="002C45EA">
        <w:rPr>
          <w:rFonts w:ascii="Times New Roman" w:hAnsi="Times New Roman" w:cs="Times New Roman"/>
          <w:sz w:val="28"/>
          <w:szCs w:val="28"/>
          <w:lang w:val="az-Latn-AZ"/>
        </w:rPr>
        <w:t>49,4 (m/e) iki geniş zirvə</w:t>
      </w:r>
      <w:r w:rsidR="003F02B2">
        <w:rPr>
          <w:rFonts w:ascii="Times New Roman" w:hAnsi="Times New Roman" w:cs="Times New Roman"/>
          <w:sz w:val="28"/>
          <w:szCs w:val="28"/>
          <w:lang w:val="az-Latn-AZ"/>
        </w:rPr>
        <w:t xml:space="preserve"> gözlənir.</w:t>
      </w:r>
    </w:p>
    <w:p w14:paraId="33EBA2EC" w14:textId="77777777" w:rsidR="002C45EA" w:rsidRPr="003F02B2" w:rsidRDefault="002C45EA" w:rsidP="003B786A">
      <w:pPr>
        <w:spacing w:after="0" w:line="240" w:lineRule="auto"/>
        <w:rPr>
          <w:rFonts w:ascii="Times New Roman" w:hAnsi="Times New Roman" w:cs="Times New Roman"/>
          <w:b/>
          <w:bCs/>
          <w:sz w:val="28"/>
          <w:szCs w:val="28"/>
          <w:lang w:val="az-Latn-AZ"/>
        </w:rPr>
      </w:pPr>
      <w:r w:rsidRPr="003F02B2">
        <w:rPr>
          <w:rFonts w:ascii="Times New Roman" w:hAnsi="Times New Roman" w:cs="Times New Roman"/>
          <w:b/>
          <w:bCs/>
          <w:sz w:val="28"/>
          <w:szCs w:val="28"/>
          <w:lang w:val="az-Latn-AZ"/>
        </w:rPr>
        <w:t xml:space="preserve"> Molekulyar ion pikinin tanınması</w:t>
      </w:r>
    </w:p>
    <w:p w14:paraId="581F8BDA" w14:textId="1F5DF310" w:rsidR="002C45EA" w:rsidRPr="002C45EA" w:rsidRDefault="002C45EA" w:rsidP="003B786A">
      <w:pPr>
        <w:spacing w:after="0" w:line="240" w:lineRule="auto"/>
        <w:rPr>
          <w:rFonts w:ascii="Times New Roman" w:hAnsi="Times New Roman" w:cs="Times New Roman"/>
          <w:sz w:val="28"/>
          <w:szCs w:val="28"/>
          <w:lang w:val="az-Latn-AZ"/>
        </w:rPr>
      </w:pPr>
      <w:r w:rsidRPr="002C45EA">
        <w:rPr>
          <w:rFonts w:ascii="Times New Roman" w:hAnsi="Times New Roman" w:cs="Times New Roman"/>
          <w:sz w:val="28"/>
          <w:szCs w:val="28"/>
          <w:lang w:val="az-Latn-AZ"/>
        </w:rPr>
        <w:t xml:space="preserve"> Bir elektronun molekuldan çıxması nəticəsində molekulyar ion əmələ gəlir.  Bəzən molekulyar ion zirvəsi </w:t>
      </w:r>
      <w:r w:rsidR="003F02B2">
        <w:rPr>
          <w:rFonts w:ascii="Times New Roman" w:hAnsi="Times New Roman" w:cs="Times New Roman"/>
          <w:sz w:val="28"/>
          <w:szCs w:val="28"/>
          <w:lang w:val="az-Latn-AZ"/>
        </w:rPr>
        <w:t>s</w:t>
      </w:r>
      <w:r w:rsidRPr="002C45EA">
        <w:rPr>
          <w:rFonts w:ascii="Times New Roman" w:hAnsi="Times New Roman" w:cs="Times New Roman"/>
          <w:sz w:val="28"/>
          <w:szCs w:val="28"/>
          <w:lang w:val="az-Latn-AZ"/>
        </w:rPr>
        <w:t xml:space="preserve">pektrdə çox </w:t>
      </w:r>
      <w:r w:rsidR="003F02B2">
        <w:rPr>
          <w:rFonts w:ascii="Times New Roman" w:hAnsi="Times New Roman" w:cs="Times New Roman"/>
          <w:sz w:val="28"/>
          <w:szCs w:val="28"/>
          <w:lang w:val="az-Latn-AZ"/>
        </w:rPr>
        <w:t>kicik</w:t>
      </w:r>
      <w:r w:rsidRPr="002C45EA">
        <w:rPr>
          <w:rFonts w:ascii="Times New Roman" w:hAnsi="Times New Roman" w:cs="Times New Roman"/>
          <w:sz w:val="28"/>
          <w:szCs w:val="28"/>
          <w:lang w:val="az-Latn-AZ"/>
        </w:rPr>
        <w:t xml:space="preserve"> görünür və ya ümumiyyətlə görünmür.  Bu vəziyyətdə, maddənin miqdarı</w:t>
      </w:r>
      <w:r w:rsidR="003F02B2">
        <w:rPr>
          <w:rFonts w:ascii="Times New Roman" w:hAnsi="Times New Roman" w:cs="Times New Roman"/>
          <w:sz w:val="28"/>
          <w:szCs w:val="28"/>
          <w:lang w:val="az-Latn-AZ"/>
        </w:rPr>
        <w:t xml:space="preserve"> artırılaraq</w:t>
      </w:r>
      <w:r w:rsidRPr="002C45EA">
        <w:rPr>
          <w:rFonts w:ascii="Times New Roman" w:hAnsi="Times New Roman" w:cs="Times New Roman"/>
          <w:sz w:val="28"/>
          <w:szCs w:val="28"/>
          <w:lang w:val="az-Latn-AZ"/>
        </w:rPr>
        <w:t xml:space="preserve"> </w:t>
      </w:r>
      <w:r w:rsidR="003F02B2">
        <w:rPr>
          <w:rFonts w:ascii="Times New Roman" w:hAnsi="Times New Roman" w:cs="Times New Roman"/>
          <w:sz w:val="28"/>
          <w:szCs w:val="28"/>
          <w:lang w:val="az-Latn-AZ"/>
        </w:rPr>
        <w:t>m</w:t>
      </w:r>
      <w:r w:rsidRPr="002C45EA">
        <w:rPr>
          <w:rFonts w:ascii="Times New Roman" w:hAnsi="Times New Roman" w:cs="Times New Roman"/>
          <w:sz w:val="28"/>
          <w:szCs w:val="28"/>
          <w:lang w:val="az-Latn-AZ"/>
        </w:rPr>
        <w:t xml:space="preserve">aksimum həssaslıqla yeni spektr əldə edilir.  Yenə də molekulyar ion zirvəsi </w:t>
      </w:r>
      <w:r w:rsidR="003F02B2">
        <w:rPr>
          <w:rFonts w:ascii="Times New Roman" w:hAnsi="Times New Roman" w:cs="Times New Roman"/>
          <w:sz w:val="28"/>
          <w:szCs w:val="28"/>
          <w:lang w:val="az-Latn-AZ"/>
        </w:rPr>
        <w:t>g</w:t>
      </w:r>
      <w:r w:rsidRPr="002C45EA">
        <w:rPr>
          <w:rFonts w:ascii="Times New Roman" w:hAnsi="Times New Roman" w:cs="Times New Roman"/>
          <w:sz w:val="28"/>
          <w:szCs w:val="28"/>
          <w:lang w:val="az-Latn-AZ"/>
        </w:rPr>
        <w:t>örünməzsə, deqradasiya məhsullarının bəzi spesifik zirvələrindən dolayı molekulyar ion zirvəsini tapmağa çalışır.  Məsələn, spirtlərdən bir mol su itirmiş bir ion zirvəsi görünə bilər.</w:t>
      </w:r>
    </w:p>
    <w:p w14:paraId="6895177A" w14:textId="381B1C1E" w:rsidR="002C45EA" w:rsidRDefault="002C45EA" w:rsidP="003B786A">
      <w:pPr>
        <w:spacing w:after="0" w:line="240" w:lineRule="auto"/>
        <w:rPr>
          <w:rFonts w:ascii="Times New Roman" w:hAnsi="Times New Roman" w:cs="Times New Roman"/>
          <w:sz w:val="28"/>
          <w:szCs w:val="28"/>
          <w:lang w:val="az-Latn-AZ"/>
        </w:rPr>
      </w:pPr>
      <w:r w:rsidRPr="002C45EA">
        <w:rPr>
          <w:rFonts w:ascii="Times New Roman" w:hAnsi="Times New Roman" w:cs="Times New Roman"/>
          <w:sz w:val="28"/>
          <w:szCs w:val="28"/>
          <w:lang w:val="az-Latn-AZ"/>
        </w:rPr>
        <w:t>Bəzən molekulyar ion zirvəsi birləşmənin törəməsinin hazırlanması ilə müəyyən edilir.</w:t>
      </w:r>
    </w:p>
    <w:p w14:paraId="03128F3B" w14:textId="77777777" w:rsidR="00145671" w:rsidRPr="002C45EA" w:rsidRDefault="00145671" w:rsidP="003B786A">
      <w:pPr>
        <w:spacing w:after="0" w:line="240" w:lineRule="auto"/>
        <w:rPr>
          <w:rFonts w:ascii="Times New Roman" w:hAnsi="Times New Roman" w:cs="Times New Roman"/>
          <w:sz w:val="28"/>
          <w:szCs w:val="28"/>
          <w:lang w:val="az-Latn-AZ"/>
        </w:rPr>
      </w:pPr>
    </w:p>
    <w:p w14:paraId="2E237786" w14:textId="77777777"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C- Be heteroatomuna bitişik</w:t>
      </w:r>
    </w:p>
    <w:p w14:paraId="21AD2566" w14:textId="77777777"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gildə parçalanırlar.</w:t>
      </w:r>
    </w:p>
    <w:p w14:paraId="0638B80D" w14:textId="5CF6B59F" w:rsid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Başqa bir üsulda, itələyici gərginliyi azaltmaqla ionlar ionlaşma bölgəsində uz</w:t>
      </w:r>
      <w:r>
        <w:rPr>
          <w:rFonts w:ascii="Times New Roman" w:hAnsi="Times New Roman" w:cs="Times New Roman"/>
          <w:sz w:val="28"/>
          <w:szCs w:val="28"/>
          <w:lang w:val="az-Latn-AZ"/>
        </w:rPr>
        <w:t>un müddət qalarsa</w:t>
      </w:r>
      <w:r w:rsidRPr="00145671">
        <w:rPr>
          <w:rFonts w:ascii="Times New Roman" w:hAnsi="Times New Roman" w:cs="Times New Roman"/>
          <w:sz w:val="28"/>
          <w:szCs w:val="28"/>
          <w:lang w:val="az-Latn-AZ"/>
        </w:rPr>
        <w:t xml:space="preserve"> molekulların toqquşma ehtimalı artı</w:t>
      </w:r>
      <w:r>
        <w:rPr>
          <w:rFonts w:ascii="Times New Roman" w:hAnsi="Times New Roman" w:cs="Times New Roman"/>
          <w:sz w:val="28"/>
          <w:szCs w:val="28"/>
          <w:lang w:val="az-Latn-AZ"/>
        </w:rPr>
        <w:t>rılır</w:t>
      </w:r>
      <w:r w:rsidRPr="00145671">
        <w:rPr>
          <w:rFonts w:ascii="Times New Roman" w:hAnsi="Times New Roman" w:cs="Times New Roman"/>
          <w:sz w:val="28"/>
          <w:szCs w:val="28"/>
          <w:lang w:val="az-Latn-AZ"/>
        </w:rPr>
        <w:t>.  Bu</w:t>
      </w:r>
      <w:r>
        <w:rPr>
          <w:rFonts w:ascii="Times New Roman" w:hAnsi="Times New Roman" w:cs="Times New Roman"/>
          <w:sz w:val="28"/>
          <w:szCs w:val="28"/>
          <w:lang w:val="az-Latn-AZ"/>
        </w:rPr>
        <w:t xml:space="preserve">rada </w:t>
      </w:r>
      <w:r w:rsidRPr="00145671">
        <w:rPr>
          <w:rFonts w:ascii="Times New Roman" w:hAnsi="Times New Roman" w:cs="Times New Roman"/>
          <w:sz w:val="28"/>
          <w:szCs w:val="28"/>
          <w:lang w:val="az-Latn-AZ"/>
        </w:rPr>
        <w:t xml:space="preserve"> kiçik bir məbləğ</w:t>
      </w:r>
    </w:p>
    <w:p w14:paraId="146B771B" w14:textId="3763D7DC" w:rsidR="00145671" w:rsidRPr="00145671" w:rsidRDefault="00145671"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İonizə olunmuş,böyük hissəsi isə ionizə olmamış </w:t>
      </w:r>
      <w:r w:rsidRPr="0014567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w:t>
      </w:r>
      <w:r w:rsidRPr="00145671">
        <w:rPr>
          <w:rFonts w:ascii="Times New Roman" w:hAnsi="Times New Roman" w:cs="Times New Roman"/>
          <w:sz w:val="28"/>
          <w:szCs w:val="28"/>
          <w:lang w:val="az-Latn-AZ"/>
        </w:rPr>
        <w:t xml:space="preserve">az halında neytral molekullar </w:t>
      </w:r>
      <w:r>
        <w:rPr>
          <w:rFonts w:ascii="Times New Roman" w:hAnsi="Times New Roman" w:cs="Times New Roman"/>
          <w:sz w:val="28"/>
          <w:szCs w:val="28"/>
          <w:lang w:val="az-Latn-AZ"/>
        </w:rPr>
        <w:t>tapılı</w:t>
      </w:r>
      <w:r w:rsidRPr="00145671">
        <w:rPr>
          <w:rFonts w:ascii="Times New Roman" w:hAnsi="Times New Roman" w:cs="Times New Roman"/>
          <w:sz w:val="28"/>
          <w:szCs w:val="28"/>
          <w:lang w:val="az-Latn-AZ"/>
        </w:rPr>
        <w:t>r</w:t>
      </w:r>
      <w:r w:rsidR="004F3754">
        <w:rPr>
          <w:rFonts w:ascii="Times New Roman" w:hAnsi="Times New Roman" w:cs="Times New Roman"/>
          <w:sz w:val="28"/>
          <w:szCs w:val="28"/>
          <w:lang w:val="az-Latn-AZ"/>
        </w:rPr>
        <w:t>.</w:t>
      </w:r>
      <w:r w:rsidRPr="00145671">
        <w:rPr>
          <w:rFonts w:ascii="Times New Roman" w:hAnsi="Times New Roman" w:cs="Times New Roman"/>
          <w:sz w:val="28"/>
          <w:szCs w:val="28"/>
          <w:lang w:val="az-Latn-AZ"/>
        </w:rPr>
        <w:t xml:space="preserve"> Əgər maddənin tərkibində heteroatomlar varsa (ON,S), molekulların bir-biri ilə toqquşmasının nəticəsi</w:t>
      </w:r>
      <w:r w:rsidR="004F3754">
        <w:rPr>
          <w:rFonts w:ascii="Times New Roman" w:hAnsi="Times New Roman" w:cs="Times New Roman"/>
          <w:sz w:val="28"/>
          <w:szCs w:val="28"/>
          <w:lang w:val="az-Latn-AZ"/>
        </w:rPr>
        <w:t xml:space="preserve">ndə </w:t>
      </w:r>
      <w:r w:rsidRPr="00145671">
        <w:rPr>
          <w:rFonts w:ascii="Times New Roman" w:hAnsi="Times New Roman" w:cs="Times New Roman"/>
          <w:sz w:val="28"/>
          <w:szCs w:val="28"/>
          <w:lang w:val="az-Latn-AZ"/>
        </w:rPr>
        <w:t xml:space="preserve"> molekulyar iona</w:t>
      </w:r>
      <w:r w:rsidR="004F3754">
        <w:rPr>
          <w:rFonts w:ascii="Times New Roman" w:hAnsi="Times New Roman" w:cs="Times New Roman"/>
          <w:sz w:val="28"/>
          <w:szCs w:val="28"/>
          <w:lang w:val="az-Latn-AZ"/>
        </w:rPr>
        <w:t>,neytral molekuldan bir</w:t>
      </w:r>
      <w:r w:rsidRPr="00145671">
        <w:rPr>
          <w:rFonts w:ascii="Times New Roman" w:hAnsi="Times New Roman" w:cs="Times New Roman"/>
          <w:sz w:val="28"/>
          <w:szCs w:val="28"/>
          <w:lang w:val="az-Latn-AZ"/>
        </w:rPr>
        <w:t xml:space="preserve"> hidrogen transfer</w:t>
      </w:r>
      <w:r w:rsidR="004F3754">
        <w:rPr>
          <w:rFonts w:ascii="Times New Roman" w:hAnsi="Times New Roman" w:cs="Times New Roman"/>
          <w:sz w:val="28"/>
          <w:szCs w:val="28"/>
          <w:lang w:val="az-Latn-AZ"/>
        </w:rPr>
        <w:t xml:space="preserve"> olaraq</w:t>
      </w:r>
      <w:r w:rsidRPr="00145671">
        <w:rPr>
          <w:rFonts w:ascii="Times New Roman" w:hAnsi="Times New Roman" w:cs="Times New Roman"/>
          <w:sz w:val="28"/>
          <w:szCs w:val="28"/>
          <w:lang w:val="az-Latn-AZ"/>
        </w:rPr>
        <w:t xml:space="preserve"> </w:t>
      </w:r>
      <w:r w:rsidR="004F3754">
        <w:rPr>
          <w:rFonts w:ascii="Times New Roman" w:hAnsi="Times New Roman" w:cs="Times New Roman"/>
          <w:sz w:val="28"/>
          <w:szCs w:val="28"/>
          <w:lang w:val="az-Latn-AZ"/>
        </w:rPr>
        <w:t>bir</w:t>
      </w:r>
      <w:r w:rsidRPr="00145671">
        <w:rPr>
          <w:rFonts w:ascii="Times New Roman" w:hAnsi="Times New Roman" w:cs="Times New Roman"/>
          <w:sz w:val="28"/>
          <w:szCs w:val="28"/>
          <w:lang w:val="az-Latn-AZ"/>
        </w:rPr>
        <w:t xml:space="preserve"> kütlə artıqlığı M+1 pik</w:t>
      </w:r>
      <w:r w:rsidR="004F3754">
        <w:rPr>
          <w:rFonts w:ascii="Times New Roman" w:hAnsi="Times New Roman" w:cs="Times New Roman"/>
          <w:sz w:val="28"/>
          <w:szCs w:val="28"/>
          <w:lang w:val="az-Latn-AZ"/>
        </w:rPr>
        <w:t>i meydana gəlir.</w:t>
      </w:r>
    </w:p>
    <w:p w14:paraId="5FDF6F62" w14:textId="3BDE997E"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Molekulda heteroatomlar varsa, M+1 pikinin miqdarı artır.</w:t>
      </w:r>
    </w:p>
    <w:p w14:paraId="084C3BEF" w14:textId="4234F88C"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Molekulyar zirvə bəzi qaydalardan da çıxarıla bilər.  Azot qaydasına görə;  ikiqat molekulyar çəki</w:t>
      </w:r>
      <w:r w:rsidR="004F3754">
        <w:rPr>
          <w:rFonts w:ascii="Times New Roman" w:hAnsi="Times New Roman" w:cs="Times New Roman"/>
          <w:sz w:val="28"/>
          <w:szCs w:val="28"/>
          <w:lang w:val="az-Latn-AZ"/>
        </w:rPr>
        <w:t xml:space="preserve">si olan </w:t>
      </w:r>
      <w:r w:rsidRPr="00145671">
        <w:rPr>
          <w:rFonts w:ascii="Times New Roman" w:hAnsi="Times New Roman" w:cs="Times New Roman"/>
          <w:sz w:val="28"/>
          <w:szCs w:val="28"/>
          <w:lang w:val="az-Latn-AZ"/>
        </w:rPr>
        <w:t xml:space="preserve">molekulda </w:t>
      </w:r>
      <w:r w:rsidR="004F3754">
        <w:rPr>
          <w:rFonts w:ascii="Times New Roman" w:hAnsi="Times New Roman" w:cs="Times New Roman"/>
          <w:sz w:val="28"/>
          <w:szCs w:val="28"/>
          <w:lang w:val="az-Latn-AZ"/>
        </w:rPr>
        <w:t xml:space="preserve"> cüt sayda </w:t>
      </w:r>
      <w:r w:rsidRPr="00145671">
        <w:rPr>
          <w:rFonts w:ascii="Times New Roman" w:hAnsi="Times New Roman" w:cs="Times New Roman"/>
          <w:sz w:val="28"/>
          <w:szCs w:val="28"/>
          <w:lang w:val="az-Latn-AZ"/>
        </w:rPr>
        <w:t xml:space="preserve">azot atomu </w:t>
      </w:r>
      <w:r w:rsidR="004F3754">
        <w:rPr>
          <w:rFonts w:ascii="Times New Roman" w:hAnsi="Times New Roman" w:cs="Times New Roman"/>
          <w:sz w:val="28"/>
          <w:szCs w:val="28"/>
          <w:lang w:val="az-Latn-AZ"/>
        </w:rPr>
        <w:t xml:space="preserve">var </w:t>
      </w:r>
      <w:r w:rsidRPr="00145671">
        <w:rPr>
          <w:rFonts w:ascii="Times New Roman" w:hAnsi="Times New Roman" w:cs="Times New Roman"/>
          <w:sz w:val="28"/>
          <w:szCs w:val="28"/>
          <w:lang w:val="az-Latn-AZ"/>
        </w:rPr>
        <w:t>və ya</w:t>
      </w:r>
      <w:r w:rsidR="004F3754">
        <w:rPr>
          <w:rFonts w:ascii="Times New Roman" w:hAnsi="Times New Roman" w:cs="Times New Roman"/>
          <w:sz w:val="28"/>
          <w:szCs w:val="28"/>
          <w:lang w:val="az-Latn-AZ"/>
        </w:rPr>
        <w:t xml:space="preserve"> hec yoxdur</w:t>
      </w:r>
      <w:r w:rsidRPr="00145671">
        <w:rPr>
          <w:rFonts w:ascii="Times New Roman" w:hAnsi="Times New Roman" w:cs="Times New Roman"/>
          <w:sz w:val="28"/>
          <w:szCs w:val="28"/>
          <w:lang w:val="az-Latn-AZ"/>
        </w:rPr>
        <w:t>, tək nömrəli molekulda isə tək sayda azot atomu var.</w:t>
      </w:r>
    </w:p>
    <w:p w14:paraId="6FA40821" w14:textId="77777777"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Efir, efir, amin, nitrit və nitril qruplarını ehtiva edən birləşmələrdə molekulyar ion zirvəsi aşkar edilə bilməz.</w:t>
      </w:r>
    </w:p>
    <w:p w14:paraId="0D81DC99" w14:textId="48142786"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Hidrogenin ötürülməsi nəticəsində yaranan M-1 zirvələrinin intensivliyi və davamlılığı yüksək olduğundan</w:t>
      </w:r>
      <w:r w:rsidR="004F3754">
        <w:rPr>
          <w:rFonts w:ascii="Times New Roman" w:hAnsi="Times New Roman" w:cs="Times New Roman"/>
          <w:sz w:val="28"/>
          <w:szCs w:val="28"/>
          <w:lang w:val="az-Latn-AZ"/>
        </w:rPr>
        <w:t xml:space="preserve"> </w:t>
      </w:r>
      <w:r w:rsidRPr="00145671">
        <w:rPr>
          <w:rFonts w:ascii="Times New Roman" w:hAnsi="Times New Roman" w:cs="Times New Roman"/>
          <w:sz w:val="28"/>
          <w:szCs w:val="28"/>
          <w:lang w:val="az-Latn-AZ"/>
        </w:rPr>
        <w:t>molekulyar pik aşkar edilə bilər.  Həmçinin, molekulyar iondakı azotun hamısı (əgər varsa) iondadır.</w:t>
      </w:r>
    </w:p>
    <w:p w14:paraId="6177AD6F" w14:textId="438B23EE"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Əgər birləşmədə xlor atomu varsa, M+2 zirvəsi əsas zirvənin 1/3-ə bərabərdir, əgər tərkibində brom atomu varsa, M+2 zirvəsi əsas zirvəyə yaxınlaşır.  Əgər birləşmədə bir xlor və ya bir brom və ya iki xlor və ya iki brom varsa, M+2</w:t>
      </w:r>
    </w:p>
    <w:p w14:paraId="399CCFB8" w14:textId="5607D69E"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zirvəsinə əlavə olaraq</w:t>
      </w:r>
      <w:r w:rsidR="004E24BF">
        <w:rPr>
          <w:rFonts w:ascii="Times New Roman" w:hAnsi="Times New Roman" w:cs="Times New Roman"/>
          <w:sz w:val="28"/>
          <w:szCs w:val="28"/>
          <w:lang w:val="az-Latn-AZ"/>
        </w:rPr>
        <w:t xml:space="preserve"> </w:t>
      </w:r>
      <w:r w:rsidR="004E24BF" w:rsidRPr="004E24BF">
        <w:rPr>
          <w:rFonts w:ascii="Times New Roman" w:hAnsi="Times New Roman" w:cs="Times New Roman"/>
          <w:sz w:val="28"/>
          <w:szCs w:val="28"/>
          <w:lang w:val="az-Latn-AZ"/>
        </w:rPr>
        <w:t xml:space="preserve">M+4 </w:t>
      </w:r>
      <w:r w:rsidR="004E24BF">
        <w:rPr>
          <w:rFonts w:ascii="Times New Roman" w:hAnsi="Times New Roman" w:cs="Times New Roman"/>
          <w:sz w:val="28"/>
          <w:szCs w:val="28"/>
          <w:lang w:val="az-Latn-AZ"/>
        </w:rPr>
        <w:t xml:space="preserve">piki </w:t>
      </w:r>
      <w:r w:rsidRPr="00145671">
        <w:rPr>
          <w:rFonts w:ascii="Times New Roman" w:hAnsi="Times New Roman" w:cs="Times New Roman"/>
          <w:sz w:val="28"/>
          <w:szCs w:val="28"/>
          <w:lang w:val="az-Latn-AZ"/>
        </w:rPr>
        <w:t xml:space="preserve">, üç xlor </w:t>
      </w:r>
      <w:r w:rsidR="004E24BF">
        <w:rPr>
          <w:rFonts w:ascii="Times New Roman" w:hAnsi="Times New Roman" w:cs="Times New Roman"/>
          <w:sz w:val="28"/>
          <w:szCs w:val="28"/>
          <w:lang w:val="az-Latn-AZ"/>
        </w:rPr>
        <w:t>varsa</w:t>
      </w:r>
      <w:r w:rsidRPr="00145671">
        <w:rPr>
          <w:rFonts w:ascii="Times New Roman" w:hAnsi="Times New Roman" w:cs="Times New Roman"/>
          <w:sz w:val="28"/>
          <w:szCs w:val="28"/>
          <w:lang w:val="az-Latn-AZ"/>
        </w:rPr>
        <w:t xml:space="preserve">, M+2, M+4, M+6 zirvələri görünür.  </w:t>
      </w:r>
      <w:r w:rsidR="004E24BF">
        <w:rPr>
          <w:rFonts w:ascii="Times New Roman" w:hAnsi="Times New Roman" w:cs="Times New Roman"/>
          <w:sz w:val="28"/>
          <w:szCs w:val="28"/>
          <w:lang w:val="az-Latn-AZ"/>
        </w:rPr>
        <w:t>Bu</w:t>
      </w:r>
      <w:r w:rsidRPr="00145671">
        <w:rPr>
          <w:rFonts w:ascii="Times New Roman" w:hAnsi="Times New Roman" w:cs="Times New Roman"/>
          <w:sz w:val="28"/>
          <w:szCs w:val="28"/>
          <w:lang w:val="az-Latn-AZ"/>
        </w:rPr>
        <w:t xml:space="preserve"> </w:t>
      </w:r>
      <w:r w:rsidR="004E24BF">
        <w:rPr>
          <w:rFonts w:ascii="Times New Roman" w:hAnsi="Times New Roman" w:cs="Times New Roman"/>
          <w:sz w:val="28"/>
          <w:szCs w:val="28"/>
          <w:lang w:val="az-Latn-AZ"/>
        </w:rPr>
        <w:t>x</w:t>
      </w:r>
      <w:r w:rsidRPr="00145671">
        <w:rPr>
          <w:rFonts w:ascii="Times New Roman" w:hAnsi="Times New Roman" w:cs="Times New Roman"/>
          <w:sz w:val="28"/>
          <w:szCs w:val="28"/>
          <w:lang w:val="az-Latn-AZ"/>
        </w:rPr>
        <w:t>üsusiyyətlərinə əlavə olaraq, spektrdə ən görkəmli zirvələrin nə olacağını təxmin edə bilmək üçün bəzi qaydalar var</w:t>
      </w:r>
      <w:r w:rsidR="004E24BF">
        <w:rPr>
          <w:rFonts w:ascii="Times New Roman" w:hAnsi="Times New Roman" w:cs="Times New Roman"/>
          <w:sz w:val="28"/>
          <w:szCs w:val="28"/>
          <w:lang w:val="az-Latn-AZ"/>
        </w:rPr>
        <w:t>.</w:t>
      </w:r>
      <w:r w:rsidRPr="00145671">
        <w:rPr>
          <w:rFonts w:ascii="Times New Roman" w:hAnsi="Times New Roman" w:cs="Times New Roman"/>
          <w:sz w:val="28"/>
          <w:szCs w:val="28"/>
          <w:lang w:val="az-Latn-AZ"/>
        </w:rPr>
        <w:t xml:space="preserve">  Bunlara </w:t>
      </w:r>
      <w:r w:rsidRPr="004E24BF">
        <w:rPr>
          <w:rFonts w:ascii="Times New Roman" w:hAnsi="Times New Roman" w:cs="Times New Roman"/>
          <w:b/>
          <w:bCs/>
          <w:sz w:val="28"/>
          <w:szCs w:val="28"/>
          <w:lang w:val="az-Latn-AZ"/>
        </w:rPr>
        <w:t>parçalanma qaydaları</w:t>
      </w:r>
      <w:r w:rsidRPr="00145671">
        <w:rPr>
          <w:rFonts w:ascii="Times New Roman" w:hAnsi="Times New Roman" w:cs="Times New Roman"/>
          <w:sz w:val="28"/>
          <w:szCs w:val="28"/>
          <w:lang w:val="az-Latn-AZ"/>
        </w:rPr>
        <w:t xml:space="preserve"> deyilir.</w:t>
      </w:r>
    </w:p>
    <w:p w14:paraId="4FD988E7" w14:textId="77777777"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Tətbiq sahəsi</w:t>
      </w:r>
    </w:p>
    <w:p w14:paraId="4D8A6184" w14:textId="5EFB09A9"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1. Düz zəncirli birləşmələrdə molekulyar ionların nisbi bolluğu yüksəkdir və budaqlanma ilə bu azalır.</w:t>
      </w:r>
    </w:p>
    <w:p w14:paraId="369F5565" w14:textId="46D466FF"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2. Homoloji sıralarda molekulyar çəki artdıqca molekulyar ion pikinin intensivliyi azalır.</w:t>
      </w:r>
    </w:p>
    <w:p w14:paraId="0B29F6F2" w14:textId="2C3E0B63"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3. Budaqlanmış birləşmədə parçalanma daha çox budaqlanmış karbonda baş verir.  Budaqlan</w:t>
      </w:r>
      <w:r w:rsidR="004E24BF">
        <w:rPr>
          <w:rFonts w:ascii="Times New Roman" w:hAnsi="Times New Roman" w:cs="Times New Roman"/>
          <w:sz w:val="28"/>
          <w:szCs w:val="28"/>
          <w:lang w:val="az-Latn-AZ"/>
        </w:rPr>
        <w:t>ma,</w:t>
      </w:r>
      <w:r w:rsidRPr="00145671">
        <w:rPr>
          <w:rFonts w:ascii="Times New Roman" w:hAnsi="Times New Roman" w:cs="Times New Roman"/>
          <w:sz w:val="28"/>
          <w:szCs w:val="28"/>
          <w:lang w:val="az-Latn-AZ"/>
        </w:rPr>
        <w:t xml:space="preserve"> parçalanma nə qədər böyükdürsə, bir o qədər asan olur.  Bu, əmələ gələn karbon ionunun davamlılığı ilə bağlıdır.</w:t>
      </w:r>
    </w:p>
    <w:p w14:paraId="0B6734C0" w14:textId="4DE1FF56"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4. Tərkibində qoşa rabitəli, siklik quruluşlu aromatik və heterosiklik birləşmələrdə molekulyar ion sabitdir.Bu ionun nisbi bolluğu yüksəkdir.</w:t>
      </w:r>
    </w:p>
    <w:p w14:paraId="115F6432" w14:textId="77777777"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5. İkiqat bağlar, molekulun alilik parçalanması və rezonansa görə möhkəm alilik.</w:t>
      </w:r>
    </w:p>
    <w:p w14:paraId="13939FB8" w14:textId="77777777"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Karbonium zirvəsi verir.</w:t>
      </w:r>
    </w:p>
    <w:p w14:paraId="1A96D11A" w14:textId="2BEE2E3A"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6. Doymuş halqalarda yan zəncir a- bağından qırılır və müsbət yük halqada qalır.</w:t>
      </w:r>
    </w:p>
    <w:p w14:paraId="1055EB33" w14:textId="60EA06B4" w:rsidR="00145671" w:rsidRPr="00145671" w:rsidRDefault="00145671" w:rsidP="003B786A">
      <w:pPr>
        <w:spacing w:after="0" w:line="240" w:lineRule="auto"/>
        <w:rPr>
          <w:rFonts w:ascii="Times New Roman" w:hAnsi="Times New Roman" w:cs="Times New Roman"/>
          <w:sz w:val="28"/>
          <w:szCs w:val="28"/>
          <w:lang w:val="az-Latn-AZ"/>
        </w:rPr>
      </w:pPr>
      <w:r w:rsidRPr="00145671">
        <w:rPr>
          <w:rFonts w:ascii="Times New Roman" w:hAnsi="Times New Roman" w:cs="Times New Roman"/>
          <w:sz w:val="28"/>
          <w:szCs w:val="28"/>
          <w:lang w:val="az-Latn-AZ"/>
        </w:rPr>
        <w:t xml:space="preserve"> 7. Alkillə əvəzlənmiş aromatik birləşmələrdə qırılma ẞ bağında baş verir və rezonansla sabitləşir</w:t>
      </w:r>
      <w:r w:rsidR="004E24BF">
        <w:rPr>
          <w:rFonts w:ascii="Times New Roman" w:hAnsi="Times New Roman" w:cs="Times New Roman"/>
          <w:sz w:val="28"/>
          <w:szCs w:val="28"/>
          <w:lang w:val="az-Latn-AZ"/>
        </w:rPr>
        <w:t>,</w:t>
      </w:r>
      <w:r w:rsidRPr="00145671">
        <w:rPr>
          <w:rFonts w:ascii="Times New Roman" w:hAnsi="Times New Roman" w:cs="Times New Roman"/>
          <w:sz w:val="28"/>
          <w:szCs w:val="28"/>
          <w:lang w:val="az-Latn-AZ"/>
        </w:rPr>
        <w:t xml:space="preserve"> benzil və tropilium ionları əmələ gətirir.</w:t>
      </w:r>
    </w:p>
    <w:p w14:paraId="406E04D2" w14:textId="404F7A4C" w:rsidR="004F2FC1" w:rsidRPr="00F54076" w:rsidRDefault="00DE20D1" w:rsidP="003B786A">
      <w:pPr>
        <w:spacing w:after="0" w:line="240" w:lineRule="auto"/>
        <w:rPr>
          <w:rFonts w:ascii="Times New Roman" w:hAnsi="Times New Roman" w:cs="Times New Roman"/>
          <w:sz w:val="28"/>
          <w:szCs w:val="28"/>
          <w:lang w:val="az-Latn-AZ"/>
        </w:rPr>
      </w:pPr>
      <w:r>
        <w:rPr>
          <w:noProof/>
          <w:lang w:val="en-GB" w:eastAsia="en-GB"/>
        </w:rPr>
        <w:drawing>
          <wp:inline distT="0" distB="0" distL="0" distR="0" wp14:anchorId="1ECE4F55" wp14:editId="52EF74A1">
            <wp:extent cx="5940425" cy="153162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1531620"/>
                    </a:xfrm>
                    <a:prstGeom prst="rect">
                      <a:avLst/>
                    </a:prstGeom>
                    <a:noFill/>
                    <a:ln>
                      <a:noFill/>
                    </a:ln>
                  </pic:spPr>
                </pic:pic>
              </a:graphicData>
            </a:graphic>
          </wp:inline>
        </w:drawing>
      </w:r>
    </w:p>
    <w:p w14:paraId="5A78C87A" w14:textId="66AFD805" w:rsidR="004F2FC1" w:rsidRPr="00F54076" w:rsidRDefault="004F2FC1" w:rsidP="003B786A">
      <w:pPr>
        <w:spacing w:after="0" w:line="240" w:lineRule="auto"/>
        <w:rPr>
          <w:rFonts w:ascii="Times New Roman" w:hAnsi="Times New Roman" w:cs="Times New Roman"/>
          <w:sz w:val="28"/>
          <w:szCs w:val="28"/>
          <w:lang w:val="az-Latn-AZ"/>
        </w:rPr>
      </w:pPr>
    </w:p>
    <w:p w14:paraId="02FF20A5" w14:textId="109411D7" w:rsidR="004F2FC1" w:rsidRPr="00F54076" w:rsidRDefault="004F2FC1" w:rsidP="003B786A">
      <w:pPr>
        <w:spacing w:after="0" w:line="240" w:lineRule="auto"/>
        <w:rPr>
          <w:rFonts w:ascii="Times New Roman" w:hAnsi="Times New Roman" w:cs="Times New Roman"/>
          <w:sz w:val="28"/>
          <w:szCs w:val="28"/>
          <w:lang w:val="az-Latn-AZ"/>
        </w:rPr>
      </w:pPr>
    </w:p>
    <w:p w14:paraId="5E168ECA" w14:textId="754DDFEE" w:rsidR="004F2FC1" w:rsidRPr="00F54076" w:rsidRDefault="004F2FC1" w:rsidP="003B786A">
      <w:pPr>
        <w:spacing w:after="0" w:line="240" w:lineRule="auto"/>
        <w:rPr>
          <w:rFonts w:ascii="Times New Roman" w:hAnsi="Times New Roman" w:cs="Times New Roman"/>
          <w:sz w:val="28"/>
          <w:szCs w:val="28"/>
          <w:lang w:val="az-Latn-AZ"/>
        </w:rPr>
      </w:pPr>
    </w:p>
    <w:p w14:paraId="6363A119" w14:textId="44D3DE7A"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8. Heteroatoma </w:t>
      </w:r>
      <w:r w:rsidR="00E12B2F">
        <w:rPr>
          <w:rFonts w:ascii="Times New Roman" w:hAnsi="Times New Roman" w:cs="Times New Roman"/>
          <w:sz w:val="28"/>
          <w:szCs w:val="28"/>
          <w:lang w:val="az-Latn-AZ"/>
        </w:rPr>
        <w:t>qonşu</w:t>
      </w:r>
      <w:r w:rsidRPr="00433FA7">
        <w:rPr>
          <w:rFonts w:ascii="Times New Roman" w:hAnsi="Times New Roman" w:cs="Times New Roman"/>
          <w:sz w:val="28"/>
          <w:szCs w:val="28"/>
          <w:lang w:val="az-Latn-AZ"/>
        </w:rPr>
        <w:t xml:space="preserve"> C-C </w:t>
      </w:r>
      <w:r w:rsidR="00E12B2F">
        <w:rPr>
          <w:rFonts w:ascii="Times New Roman" w:hAnsi="Times New Roman" w:cs="Times New Roman"/>
          <w:sz w:val="28"/>
          <w:szCs w:val="28"/>
          <w:lang w:val="az-Latn-AZ"/>
        </w:rPr>
        <w:t>rabitələri</w:t>
      </w:r>
      <w:r w:rsidRPr="00433FA7">
        <w:rPr>
          <w:rFonts w:ascii="Times New Roman" w:hAnsi="Times New Roman" w:cs="Times New Roman"/>
          <w:sz w:val="28"/>
          <w:szCs w:val="28"/>
          <w:lang w:val="az-Latn-AZ"/>
        </w:rPr>
        <w:t>, adətən (+) yük heteroatomda olacaq</w:t>
      </w:r>
    </w:p>
    <w:p w14:paraId="00282D9A" w14:textId="349BB646" w:rsid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şəkildə parçalanırlar.</w:t>
      </w:r>
    </w:p>
    <w:p w14:paraId="54AC6216" w14:textId="65665017" w:rsidR="00CE4561" w:rsidRDefault="00CE4561" w:rsidP="003B786A">
      <w:pPr>
        <w:spacing w:after="0" w:line="240" w:lineRule="auto"/>
        <w:rPr>
          <w:rFonts w:ascii="Times New Roman" w:hAnsi="Times New Roman" w:cs="Times New Roman"/>
          <w:sz w:val="28"/>
          <w:szCs w:val="28"/>
          <w:lang w:val="az-Latn-AZ"/>
        </w:rPr>
      </w:pPr>
      <w:r w:rsidRPr="00CE4561">
        <w:rPr>
          <w:rFonts w:ascii="Times New Roman" w:hAnsi="Times New Roman" w:cs="Times New Roman"/>
          <w:noProof/>
          <w:sz w:val="28"/>
          <w:szCs w:val="28"/>
          <w:lang w:val="en-GB" w:eastAsia="en-GB"/>
        </w:rPr>
        <w:drawing>
          <wp:inline distT="0" distB="0" distL="0" distR="0" wp14:anchorId="2ABA021F" wp14:editId="647476B4">
            <wp:extent cx="711471" cy="5396224"/>
            <wp:effectExtent l="952"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782884" cy="5937865"/>
                    </a:xfrm>
                    <a:prstGeom prst="rect">
                      <a:avLst/>
                    </a:prstGeom>
                    <a:noFill/>
                    <a:ln>
                      <a:noFill/>
                    </a:ln>
                  </pic:spPr>
                </pic:pic>
              </a:graphicData>
            </a:graphic>
          </wp:inline>
        </w:drawing>
      </w:r>
    </w:p>
    <w:p w14:paraId="34E1AD0A" w14:textId="77777777" w:rsidR="00CE4561" w:rsidRPr="00433FA7" w:rsidRDefault="00CE4561" w:rsidP="003B786A">
      <w:pPr>
        <w:spacing w:after="0" w:line="240" w:lineRule="auto"/>
        <w:rPr>
          <w:rFonts w:ascii="Times New Roman" w:hAnsi="Times New Roman" w:cs="Times New Roman"/>
          <w:sz w:val="28"/>
          <w:szCs w:val="28"/>
          <w:lang w:val="az-Latn-AZ"/>
        </w:rPr>
      </w:pPr>
    </w:p>
    <w:p w14:paraId="7AF753F0" w14:textId="2168E83E"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9. Parçalanma adətən , məsələn, CO, olefin, H</w:t>
      </w:r>
      <w:r w:rsidRPr="00433FA7">
        <w:rPr>
          <w:rFonts w:ascii="Cambria Math" w:hAnsi="Cambria Math" w:cs="Cambria Math"/>
          <w:sz w:val="28"/>
          <w:szCs w:val="28"/>
          <w:lang w:val="az-Latn-AZ"/>
        </w:rPr>
        <w:t>₂</w:t>
      </w:r>
      <w:r w:rsidRPr="00433FA7">
        <w:rPr>
          <w:rFonts w:ascii="Times New Roman" w:hAnsi="Times New Roman" w:cs="Times New Roman"/>
          <w:sz w:val="28"/>
          <w:szCs w:val="28"/>
          <w:lang w:val="az-Latn-AZ"/>
        </w:rPr>
        <w:t>O, NH2, H2S, HCN, merkaptan və spirt</w:t>
      </w:r>
      <w:r w:rsidR="007D62ED">
        <w:rPr>
          <w:rFonts w:ascii="Times New Roman" w:hAnsi="Times New Roman" w:cs="Times New Roman"/>
          <w:sz w:val="28"/>
          <w:szCs w:val="28"/>
          <w:lang w:val="az-Latn-AZ"/>
        </w:rPr>
        <w:t xml:space="preserve"> kimi</w:t>
      </w:r>
      <w:r w:rsidR="00D36CA0">
        <w:rPr>
          <w:rFonts w:ascii="Times New Roman" w:hAnsi="Times New Roman" w:cs="Times New Roman"/>
          <w:sz w:val="28"/>
          <w:szCs w:val="28"/>
          <w:lang w:val="az-Latn-AZ"/>
        </w:rPr>
        <w:t xml:space="preserve"> </w:t>
      </w:r>
      <w:r w:rsidR="007D62ED">
        <w:rPr>
          <w:rFonts w:ascii="Times New Roman" w:hAnsi="Times New Roman" w:cs="Times New Roman"/>
          <w:sz w:val="28"/>
          <w:szCs w:val="28"/>
          <w:lang w:val="az-Latn-AZ"/>
        </w:rPr>
        <w:t xml:space="preserve"> kicik</w:t>
      </w:r>
      <w:r w:rsidR="00CE4561">
        <w:rPr>
          <w:rFonts w:ascii="Times New Roman" w:hAnsi="Times New Roman" w:cs="Times New Roman"/>
          <w:sz w:val="28"/>
          <w:szCs w:val="28"/>
          <w:lang w:val="az-Latn-AZ"/>
        </w:rPr>
        <w:t xml:space="preserve"> </w:t>
      </w:r>
      <w:r w:rsidRPr="00433FA7">
        <w:rPr>
          <w:rFonts w:ascii="Times New Roman" w:hAnsi="Times New Roman" w:cs="Times New Roman"/>
          <w:sz w:val="28"/>
          <w:szCs w:val="28"/>
          <w:lang w:val="az-Latn-AZ"/>
        </w:rPr>
        <w:t xml:space="preserve"> və neytral molekulların əmələ gəlməsi ilə başa çatır.  Bu molekulların ayrılması intramolekulyardır. Bu yerdəyişmə reaksiyaları ilə birlikdə gedir.</w:t>
      </w:r>
    </w:p>
    <w:p w14:paraId="4E691DB8" w14:textId="1C66E7F3" w:rsidR="00433FA7" w:rsidRPr="00D36CA0" w:rsidRDefault="00433FA7" w:rsidP="003B786A">
      <w:pPr>
        <w:spacing w:after="0" w:line="240" w:lineRule="auto"/>
        <w:rPr>
          <w:rFonts w:ascii="Times New Roman" w:hAnsi="Times New Roman" w:cs="Times New Roman"/>
          <w:b/>
          <w:bCs/>
          <w:sz w:val="28"/>
          <w:szCs w:val="28"/>
          <w:lang w:val="az-Latn-AZ"/>
        </w:rPr>
      </w:pPr>
      <w:r w:rsidRPr="00D36CA0">
        <w:rPr>
          <w:rFonts w:ascii="Times New Roman" w:hAnsi="Times New Roman" w:cs="Times New Roman"/>
          <w:b/>
          <w:bCs/>
          <w:sz w:val="28"/>
          <w:szCs w:val="28"/>
          <w:lang w:val="az-Latn-AZ"/>
        </w:rPr>
        <w:t xml:space="preserve"> Molekulyar çəkinin təyini</w:t>
      </w:r>
    </w:p>
    <w:p w14:paraId="173A8749" w14:textId="763E4BC8"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Molekulyar çəki </w:t>
      </w:r>
      <w:r w:rsidR="00280E56">
        <w:rPr>
          <w:rFonts w:ascii="Times New Roman" w:hAnsi="Times New Roman" w:cs="Times New Roman"/>
          <w:sz w:val="28"/>
          <w:szCs w:val="28"/>
          <w:lang w:val="az-Latn-AZ"/>
        </w:rPr>
        <w:t>,</w:t>
      </w:r>
      <w:r w:rsidRPr="00433FA7">
        <w:rPr>
          <w:rFonts w:ascii="Times New Roman" w:hAnsi="Times New Roman" w:cs="Times New Roman"/>
          <w:sz w:val="28"/>
          <w:szCs w:val="28"/>
          <w:lang w:val="az-Latn-AZ"/>
        </w:rPr>
        <w:t>spektrdəki molekulyar ion zirvəsi (M') ilə müəyyən edilir.  M+1 və M+2 zirvələri</w:t>
      </w:r>
      <w:r w:rsidR="00280E56">
        <w:rPr>
          <w:rFonts w:ascii="Times New Roman" w:hAnsi="Times New Roman" w:cs="Times New Roman"/>
          <w:sz w:val="28"/>
          <w:szCs w:val="28"/>
          <w:lang w:val="az-Latn-AZ"/>
        </w:rPr>
        <w:t xml:space="preserve"> </w:t>
      </w:r>
      <w:r w:rsidRPr="00433FA7">
        <w:rPr>
          <w:rFonts w:ascii="Times New Roman" w:hAnsi="Times New Roman" w:cs="Times New Roman"/>
          <w:sz w:val="28"/>
          <w:szCs w:val="28"/>
          <w:lang w:val="az-Latn-AZ"/>
        </w:rPr>
        <w:t xml:space="preserve"> hündürlükləri ölçülür.  Molekulyar ion pikinin hündürlüyünü 100% qəbul edə</w:t>
      </w:r>
      <w:r w:rsidR="00280E56">
        <w:rPr>
          <w:rFonts w:ascii="Times New Roman" w:hAnsi="Times New Roman" w:cs="Times New Roman"/>
          <w:sz w:val="28"/>
          <w:szCs w:val="28"/>
          <w:lang w:val="az-Latn-AZ"/>
        </w:rPr>
        <w:t xml:space="preserve">rək </w:t>
      </w:r>
      <w:r w:rsidRPr="00433FA7">
        <w:rPr>
          <w:rFonts w:ascii="Times New Roman" w:hAnsi="Times New Roman" w:cs="Times New Roman"/>
          <w:sz w:val="28"/>
          <w:szCs w:val="28"/>
          <w:lang w:val="az-Latn-AZ"/>
        </w:rPr>
        <w:t xml:space="preserve">M+1 və M+2 </w:t>
      </w:r>
      <w:r w:rsidR="00280E56">
        <w:rPr>
          <w:rFonts w:ascii="Times New Roman" w:hAnsi="Times New Roman" w:cs="Times New Roman"/>
          <w:sz w:val="28"/>
          <w:szCs w:val="28"/>
          <w:lang w:val="az-Latn-AZ"/>
        </w:rPr>
        <w:t>p</w:t>
      </w:r>
      <w:r w:rsidRPr="00433FA7">
        <w:rPr>
          <w:rFonts w:ascii="Times New Roman" w:hAnsi="Times New Roman" w:cs="Times New Roman"/>
          <w:sz w:val="28"/>
          <w:szCs w:val="28"/>
          <w:lang w:val="az-Latn-AZ"/>
        </w:rPr>
        <w:t xml:space="preserve">iklərin nisbi </w:t>
      </w:r>
      <w:r w:rsidR="00280E56">
        <w:rPr>
          <w:rFonts w:ascii="Times New Roman" w:hAnsi="Times New Roman" w:cs="Times New Roman"/>
          <w:sz w:val="28"/>
          <w:szCs w:val="28"/>
          <w:lang w:val="az-Latn-AZ"/>
        </w:rPr>
        <w:t xml:space="preserve">miqdarı </w:t>
      </w:r>
      <w:r w:rsidRPr="00433FA7">
        <w:rPr>
          <w:rFonts w:ascii="Times New Roman" w:hAnsi="Times New Roman" w:cs="Times New Roman"/>
          <w:sz w:val="28"/>
          <w:szCs w:val="28"/>
          <w:lang w:val="az-Latn-AZ"/>
        </w:rPr>
        <w:t>müəyyən edilir.  Sonra empirik düstur və M+1 və M+2 zirvələri</w:t>
      </w:r>
      <w:r w:rsidR="00280E56">
        <w:rPr>
          <w:rFonts w:ascii="Times New Roman" w:hAnsi="Times New Roman" w:cs="Times New Roman"/>
          <w:sz w:val="28"/>
          <w:szCs w:val="28"/>
          <w:lang w:val="az-Latn-AZ"/>
        </w:rPr>
        <w:t xml:space="preserve">nin </w:t>
      </w:r>
      <w:r w:rsidRPr="00433FA7">
        <w:rPr>
          <w:rFonts w:ascii="Times New Roman" w:hAnsi="Times New Roman" w:cs="Times New Roman"/>
          <w:sz w:val="28"/>
          <w:szCs w:val="28"/>
          <w:lang w:val="az-Latn-AZ"/>
        </w:rPr>
        <w:t xml:space="preserve">  nisbi miqdarların verildiyi cədvəllərin (Beynon cədvəlləri) köməyi ilə</w:t>
      </w:r>
      <w:r w:rsidR="00280E56">
        <w:rPr>
          <w:rFonts w:ascii="Times New Roman" w:hAnsi="Times New Roman" w:cs="Times New Roman"/>
          <w:sz w:val="28"/>
          <w:szCs w:val="28"/>
          <w:lang w:val="az-Latn-AZ"/>
        </w:rPr>
        <w:t xml:space="preserve"> maddənin təyini</w:t>
      </w:r>
      <w:r w:rsidRPr="00433FA7">
        <w:rPr>
          <w:rFonts w:ascii="Times New Roman" w:hAnsi="Times New Roman" w:cs="Times New Roman"/>
          <w:sz w:val="28"/>
          <w:szCs w:val="28"/>
          <w:lang w:val="az-Latn-AZ"/>
        </w:rPr>
        <w:t xml:space="preserve"> aparılır.</w:t>
      </w:r>
    </w:p>
    <w:p w14:paraId="21CB9A66" w14:textId="70F5DFE8"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Maddənin düsturunu tapmaq üçün əvvəllər qeyd olunan azot qaydası da istifadə ol</w:t>
      </w:r>
      <w:r w:rsidR="00280E56">
        <w:rPr>
          <w:rFonts w:ascii="Times New Roman" w:hAnsi="Times New Roman" w:cs="Times New Roman"/>
          <w:sz w:val="28"/>
          <w:szCs w:val="28"/>
          <w:lang w:val="az-Latn-AZ"/>
        </w:rPr>
        <w:t>unur.</w:t>
      </w:r>
    </w:p>
    <w:p w14:paraId="0451915C" w14:textId="4533D292"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Tətbiq sahəsi</w:t>
      </w:r>
    </w:p>
    <w:p w14:paraId="48422793" w14:textId="0EAD94AE"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2. </w:t>
      </w:r>
      <w:r w:rsidR="00280E56">
        <w:rPr>
          <w:rFonts w:ascii="Times New Roman" w:hAnsi="Times New Roman" w:cs="Times New Roman"/>
          <w:sz w:val="28"/>
          <w:szCs w:val="28"/>
          <w:lang w:val="az-Latn-AZ"/>
        </w:rPr>
        <w:t>quruluşun təyinində</w:t>
      </w:r>
    </w:p>
    <w:p w14:paraId="2CF5123D" w14:textId="77777777"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3. Molekulyar çəkinin təyinində,</w:t>
      </w:r>
    </w:p>
    <w:p w14:paraId="50C96DD9" w14:textId="77777777"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Budaqlanma:</w:t>
      </w:r>
    </w:p>
    <w:p w14:paraId="2F79F909" w14:textId="42A9EB18"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4. İzotop tədqiqatında</w:t>
      </w:r>
    </w:p>
    <w:p w14:paraId="75538CD5" w14:textId="77777777" w:rsidR="00433FA7" w:rsidRP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5. Kəmiyyət məqsədləri üçün istifadə olunur.</w:t>
      </w:r>
    </w:p>
    <w:p w14:paraId="214EBAEC" w14:textId="04BF66F1" w:rsidR="00433FA7" w:rsidRDefault="00433FA7" w:rsidP="003B786A">
      <w:pPr>
        <w:spacing w:after="0" w:line="240" w:lineRule="auto"/>
        <w:rPr>
          <w:rFonts w:ascii="Times New Roman" w:hAnsi="Times New Roman" w:cs="Times New Roman"/>
          <w:sz w:val="28"/>
          <w:szCs w:val="28"/>
          <w:lang w:val="az-Latn-AZ"/>
        </w:rPr>
      </w:pPr>
      <w:r w:rsidRPr="00433FA7">
        <w:rPr>
          <w:rFonts w:ascii="Times New Roman" w:hAnsi="Times New Roman" w:cs="Times New Roman"/>
          <w:sz w:val="28"/>
          <w:szCs w:val="28"/>
          <w:lang w:val="az-Latn-AZ"/>
        </w:rPr>
        <w:t xml:space="preserve"> </w:t>
      </w:r>
    </w:p>
    <w:p w14:paraId="3DDCE279" w14:textId="78482234" w:rsidR="00FB1743" w:rsidRDefault="00FB1743" w:rsidP="003B786A">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Ultrabənövşəyi və görünən sahədə </w:t>
      </w:r>
      <w:r w:rsidR="00AA521A">
        <w:rPr>
          <w:rFonts w:ascii="Times New Roman" w:hAnsi="Times New Roman" w:cs="Times New Roman"/>
          <w:b/>
          <w:bCs/>
          <w:sz w:val="28"/>
          <w:szCs w:val="28"/>
          <w:lang w:val="az-Latn-AZ"/>
        </w:rPr>
        <w:t>spektroskopiya</w:t>
      </w:r>
    </w:p>
    <w:p w14:paraId="0C99E8E7" w14:textId="4D786818" w:rsidR="00EF2413" w:rsidRPr="00EF2413" w:rsidRDefault="00AA521A"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Bir molekul elektromaqnit şüalanmaya məruz qalarsa, şüalanmanın enerjisi molekulun elektron enerji səviyyəsinə bərabər olduqda ,bu şüa molekul tərəfindən udulur, elektronlar yuxarı elektron səviyyəsinə qalxır.bunun baş verməsi ücün udulmuş şüalanma enerjisi bu iki səviyyə arasındakı enerji fərqinə  olmalıdır.</w:t>
      </w:r>
    </w:p>
    <w:p w14:paraId="061DF78C" w14:textId="77777777" w:rsidR="00EE30C9" w:rsidRDefault="00EF2413" w:rsidP="003B786A">
      <w:pPr>
        <w:spacing w:after="0" w:line="240" w:lineRule="auto"/>
        <w:rPr>
          <w:rFonts w:ascii="Times New Roman" w:hAnsi="Times New Roman" w:cs="Times New Roman"/>
          <w:sz w:val="28"/>
          <w:szCs w:val="28"/>
          <w:vertAlign w:val="subscript"/>
          <w:lang w:val="az-Latn-AZ"/>
        </w:rPr>
      </w:pPr>
      <w:r w:rsidRPr="00EF2413">
        <w:rPr>
          <w:rFonts w:ascii="Times New Roman" w:hAnsi="Times New Roman" w:cs="Times New Roman"/>
          <w:sz w:val="28"/>
          <w:szCs w:val="28"/>
          <w:lang w:val="az-Latn-AZ"/>
        </w:rPr>
        <w:t xml:space="preserve"> </w:t>
      </w:r>
      <w:r w:rsidR="00AA521A">
        <w:rPr>
          <w:rFonts w:ascii="Times New Roman" w:hAnsi="Times New Roman" w:cs="Times New Roman"/>
          <w:sz w:val="28"/>
          <w:szCs w:val="28"/>
          <w:lang w:val="az-Latn-AZ"/>
        </w:rPr>
        <w:t xml:space="preserve"> Ϫ </w:t>
      </w:r>
      <w:r w:rsidRPr="00EF2413">
        <w:rPr>
          <w:rFonts w:ascii="Times New Roman" w:hAnsi="Times New Roman" w:cs="Times New Roman"/>
          <w:sz w:val="28"/>
          <w:szCs w:val="28"/>
          <w:lang w:val="az-Latn-AZ"/>
        </w:rPr>
        <w:t>E</w:t>
      </w:r>
      <w:r w:rsidR="00EE30C9">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E</w:t>
      </w:r>
      <w:r w:rsidR="00EE30C9">
        <w:rPr>
          <w:rFonts w:ascii="Times New Roman" w:hAnsi="Times New Roman" w:cs="Times New Roman"/>
          <w:sz w:val="28"/>
          <w:szCs w:val="28"/>
          <w:lang w:val="az-Latn-AZ"/>
        </w:rPr>
        <w:t xml:space="preserve"> </w:t>
      </w:r>
      <w:r w:rsidR="00EE30C9">
        <w:rPr>
          <w:rFonts w:ascii="Times New Roman" w:hAnsi="Times New Roman" w:cs="Times New Roman"/>
          <w:sz w:val="28"/>
          <w:szCs w:val="28"/>
          <w:vertAlign w:val="subscript"/>
          <w:lang w:val="az-Latn-AZ"/>
        </w:rPr>
        <w:t>2</w:t>
      </w:r>
      <w:r w:rsidRPr="00EF2413">
        <w:rPr>
          <w:rFonts w:ascii="Times New Roman" w:hAnsi="Times New Roman" w:cs="Times New Roman"/>
          <w:sz w:val="28"/>
          <w:szCs w:val="28"/>
          <w:lang w:val="az-Latn-AZ"/>
        </w:rPr>
        <w:t>-E</w:t>
      </w:r>
      <w:r w:rsidR="00EE30C9">
        <w:rPr>
          <w:rFonts w:ascii="Times New Roman" w:hAnsi="Times New Roman" w:cs="Times New Roman"/>
          <w:sz w:val="28"/>
          <w:szCs w:val="28"/>
          <w:vertAlign w:val="subscript"/>
          <w:lang w:val="az-Latn-AZ"/>
        </w:rPr>
        <w:t>1</w:t>
      </w:r>
    </w:p>
    <w:p w14:paraId="0788A4A3" w14:textId="4396AF95" w:rsidR="00EF2413" w:rsidRDefault="00EE30C9"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Şüalanma tezliyi E= </w:t>
      </w:r>
      <w:r w:rsidR="00EF2413" w:rsidRPr="00EF2413">
        <w:rPr>
          <w:rFonts w:ascii="Times New Roman" w:hAnsi="Times New Roman" w:cs="Times New Roman"/>
          <w:sz w:val="28"/>
          <w:szCs w:val="28"/>
          <w:lang w:val="az-Latn-AZ"/>
        </w:rPr>
        <w:t xml:space="preserve">h.  v </w:t>
      </w:r>
      <w:r>
        <w:rPr>
          <w:rFonts w:ascii="Times New Roman" w:hAnsi="Times New Roman" w:cs="Times New Roman"/>
          <w:sz w:val="28"/>
          <w:szCs w:val="28"/>
          <w:lang w:val="az-Latn-AZ"/>
        </w:rPr>
        <w:t>oldugu ücün</w:t>
      </w:r>
    </w:p>
    <w:p w14:paraId="06DAB429" w14:textId="7D7B6480" w:rsidR="00EE30C9" w:rsidRPr="00EF2413" w:rsidRDefault="00EE30C9"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Ϫ </w:t>
      </w:r>
      <w:r w:rsidRPr="00EF2413">
        <w:rPr>
          <w:rFonts w:ascii="Times New Roman" w:hAnsi="Times New Roman" w:cs="Times New Roman"/>
          <w:sz w:val="28"/>
          <w:szCs w:val="28"/>
          <w:lang w:val="az-Latn-AZ"/>
        </w:rPr>
        <w:t>E</w:t>
      </w:r>
      <w:r>
        <w:rPr>
          <w:rFonts w:ascii="Times New Roman" w:hAnsi="Times New Roman" w:cs="Times New Roman"/>
          <w:sz w:val="28"/>
          <w:szCs w:val="28"/>
          <w:lang w:val="az-Latn-AZ"/>
        </w:rPr>
        <w:t>= h.c/λ</w:t>
      </w:r>
    </w:p>
    <w:p w14:paraId="7B095779" w14:textId="01CB8DF2"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Enerji fərqi nə qədər böyükdürsə, şüalanmanın dalğa uzunluğu da bir o qədər kiçik olur.</w:t>
      </w:r>
    </w:p>
    <w:p w14:paraId="7A2A403A" w14:textId="57B0F0A1"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 xml:space="preserve"> Absorbsiya və udulma tezliyi molekulyar quruluşdan asılıdır.  əsas səviyyəli elektro</w:t>
      </w:r>
      <w:r w:rsidR="00FB1743">
        <w:rPr>
          <w:rFonts w:ascii="Times New Roman" w:hAnsi="Times New Roman" w:cs="Times New Roman"/>
          <w:sz w:val="28"/>
          <w:szCs w:val="28"/>
          <w:lang w:val="az-Latn-AZ"/>
        </w:rPr>
        <w:t>nlar</w:t>
      </w:r>
      <w:r w:rsidRPr="00EF2413">
        <w:rPr>
          <w:rFonts w:ascii="Times New Roman" w:hAnsi="Times New Roman" w:cs="Times New Roman"/>
          <w:sz w:val="28"/>
          <w:szCs w:val="28"/>
          <w:lang w:val="az-Latn-AZ"/>
        </w:rPr>
        <w:t xml:space="preserve"> nə qədər zəif bağlanmış və </w:t>
      </w:r>
      <w:r w:rsidR="00FB1743">
        <w:rPr>
          <w:rFonts w:ascii="Times New Roman" w:hAnsi="Times New Roman" w:cs="Times New Roman"/>
          <w:sz w:val="28"/>
          <w:szCs w:val="28"/>
          <w:lang w:val="az-Latn-AZ"/>
        </w:rPr>
        <w:t xml:space="preserve">hərəkətlidirsə </w:t>
      </w:r>
      <w:r w:rsidRPr="00EF2413">
        <w:rPr>
          <w:rFonts w:ascii="Times New Roman" w:hAnsi="Times New Roman" w:cs="Times New Roman"/>
          <w:sz w:val="28"/>
          <w:szCs w:val="28"/>
          <w:lang w:val="az-Latn-AZ"/>
        </w:rPr>
        <w:t>, udma tezliyi bir o qədər kiçik olar.</w:t>
      </w:r>
    </w:p>
    <w:p w14:paraId="291A8DA4" w14:textId="679065FB"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Bir molekulda valent elektronlar 3 növdür.</w:t>
      </w:r>
    </w:p>
    <w:p w14:paraId="7AB88F09" w14:textId="06C99CCD"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 xml:space="preserve"> a) Siqma (8) elektronları: Doymuş karbohidrogenlərdə monovalen</w:t>
      </w:r>
      <w:r w:rsidR="00EE30C9">
        <w:rPr>
          <w:rFonts w:ascii="Times New Roman" w:hAnsi="Times New Roman" w:cs="Times New Roman"/>
          <w:sz w:val="28"/>
          <w:szCs w:val="28"/>
          <w:lang w:val="az-Latn-AZ"/>
        </w:rPr>
        <w:t xml:space="preserve">t rabitə </w:t>
      </w:r>
      <w:r w:rsidRPr="00EF2413">
        <w:rPr>
          <w:rFonts w:ascii="Times New Roman" w:hAnsi="Times New Roman" w:cs="Times New Roman"/>
          <w:sz w:val="28"/>
          <w:szCs w:val="28"/>
          <w:lang w:val="az-Latn-AZ"/>
        </w:rPr>
        <w:t>əmələ gətirirlər.</w:t>
      </w:r>
    </w:p>
    <w:p w14:paraId="5EB02826" w14:textId="117C88B8"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 xml:space="preserve"> b) Pi (</w:t>
      </w:r>
      <w:r w:rsidR="00EE30C9">
        <w:rPr>
          <w:rFonts w:ascii="Times New Roman" w:hAnsi="Times New Roman" w:cs="Times New Roman"/>
          <w:sz w:val="28"/>
          <w:szCs w:val="28"/>
          <w:lang w:val="az-Latn-AZ"/>
        </w:rPr>
        <w:t>π</w:t>
      </w:r>
      <w:r w:rsidRPr="00EF2413">
        <w:rPr>
          <w:rFonts w:ascii="Times New Roman" w:hAnsi="Times New Roman" w:cs="Times New Roman"/>
          <w:sz w:val="28"/>
          <w:szCs w:val="28"/>
          <w:lang w:val="az-Latn-AZ"/>
        </w:rPr>
        <w:t xml:space="preserve">) elektronları: doymamış karbohidrogenlərdə siqma </w:t>
      </w:r>
      <w:r w:rsidR="00EE30C9">
        <w:rPr>
          <w:rFonts w:ascii="Times New Roman" w:hAnsi="Times New Roman" w:cs="Times New Roman"/>
          <w:sz w:val="28"/>
          <w:szCs w:val="28"/>
          <w:lang w:val="az-Latn-AZ"/>
        </w:rPr>
        <w:t xml:space="preserve">rabitələri </w:t>
      </w:r>
      <w:r w:rsidRPr="00EF2413">
        <w:rPr>
          <w:rFonts w:ascii="Times New Roman" w:hAnsi="Times New Roman" w:cs="Times New Roman"/>
          <w:sz w:val="28"/>
          <w:szCs w:val="28"/>
          <w:lang w:val="az-Latn-AZ"/>
        </w:rPr>
        <w:t xml:space="preserve"> ilə</w:t>
      </w:r>
      <w:r w:rsidR="00EE30C9">
        <w:rPr>
          <w:rFonts w:ascii="Times New Roman" w:hAnsi="Times New Roman" w:cs="Times New Roman"/>
          <w:sz w:val="28"/>
          <w:szCs w:val="28"/>
          <w:lang w:val="az-Latn-AZ"/>
        </w:rPr>
        <w:t xml:space="preserve"> bərabər</w:t>
      </w:r>
      <w:r w:rsidRPr="00EF2413">
        <w:rPr>
          <w:rFonts w:ascii="Times New Roman" w:hAnsi="Times New Roman" w:cs="Times New Roman"/>
          <w:sz w:val="28"/>
          <w:szCs w:val="28"/>
          <w:lang w:val="az-Latn-AZ"/>
        </w:rPr>
        <w:t xml:space="preserve"> etilen bağları</w:t>
      </w:r>
      <w:r w:rsidR="00EE30C9">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 xml:space="preserve"> meydana gətirirlər.</w:t>
      </w:r>
    </w:p>
    <w:p w14:paraId="6F6F91B5" w14:textId="09412FE6"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 xml:space="preserve"> c) Bağlanmayan (n) elektronlar: Heteroatomları daşıyan birləşmələr siqma </w:t>
      </w:r>
      <w:r w:rsidR="005142DC">
        <w:rPr>
          <w:rFonts w:ascii="Times New Roman" w:hAnsi="Times New Roman" w:cs="Times New Roman"/>
          <w:sz w:val="28"/>
          <w:szCs w:val="28"/>
          <w:lang w:val="az-Latn-AZ"/>
        </w:rPr>
        <w:t xml:space="preserve">rabitə </w:t>
      </w:r>
      <w:r w:rsidRPr="00EF2413">
        <w:rPr>
          <w:rFonts w:ascii="Times New Roman" w:hAnsi="Times New Roman" w:cs="Times New Roman"/>
          <w:sz w:val="28"/>
          <w:szCs w:val="28"/>
          <w:lang w:val="az-Latn-AZ"/>
        </w:rPr>
        <w:t xml:space="preserve">ilə yanaşı </w:t>
      </w:r>
      <w:r w:rsidR="00EE30C9">
        <w:rPr>
          <w:rFonts w:ascii="Times New Roman" w:hAnsi="Times New Roman" w:cs="Times New Roman"/>
          <w:sz w:val="28"/>
          <w:szCs w:val="28"/>
          <w:lang w:val="az-Latn-AZ"/>
        </w:rPr>
        <w:t xml:space="preserve">rabitə </w:t>
      </w:r>
      <w:r w:rsidR="005142DC">
        <w:rPr>
          <w:rFonts w:ascii="Times New Roman" w:hAnsi="Times New Roman" w:cs="Times New Roman"/>
          <w:sz w:val="28"/>
          <w:szCs w:val="28"/>
          <w:lang w:val="az-Latn-AZ"/>
        </w:rPr>
        <w:t xml:space="preserve">əmələ gətirməyən </w:t>
      </w:r>
      <w:r w:rsidRPr="00EF2413">
        <w:rPr>
          <w:rFonts w:ascii="Times New Roman" w:hAnsi="Times New Roman" w:cs="Times New Roman"/>
          <w:sz w:val="28"/>
          <w:szCs w:val="28"/>
          <w:lang w:val="az-Latn-AZ"/>
        </w:rPr>
        <w:t xml:space="preserve"> n elektron</w:t>
      </w:r>
      <w:r w:rsidR="005142DC">
        <w:rPr>
          <w:rFonts w:ascii="Times New Roman" w:hAnsi="Times New Roman" w:cs="Times New Roman"/>
          <w:sz w:val="28"/>
          <w:szCs w:val="28"/>
          <w:lang w:val="az-Latn-AZ"/>
        </w:rPr>
        <w:t xml:space="preserve">lara </w:t>
      </w:r>
      <w:r w:rsidRPr="00EF2413">
        <w:rPr>
          <w:rFonts w:ascii="Times New Roman" w:hAnsi="Times New Roman" w:cs="Times New Roman"/>
          <w:sz w:val="28"/>
          <w:szCs w:val="28"/>
          <w:lang w:val="az-Latn-AZ"/>
        </w:rPr>
        <w:t>malikdir.</w:t>
      </w:r>
    </w:p>
    <w:p w14:paraId="0B914356" w14:textId="6511861E" w:rsid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Bu elektronların elektromaqnit şüalanmasına qarşı davranışı aşağıdakı şəkildə göstərilmişdir.</w:t>
      </w:r>
    </w:p>
    <w:p w14:paraId="6C530A08" w14:textId="77777777" w:rsidR="00F513E8" w:rsidRDefault="00F513E8" w:rsidP="003B786A">
      <w:pPr>
        <w:spacing w:after="0" w:line="240" w:lineRule="auto"/>
        <w:rPr>
          <w:rFonts w:ascii="Times New Roman" w:hAnsi="Times New Roman" w:cs="Times New Roman"/>
          <w:sz w:val="28"/>
          <w:szCs w:val="28"/>
          <w:lang w:val="az-Latn-AZ"/>
        </w:rPr>
      </w:pPr>
    </w:p>
    <w:p w14:paraId="47265A87" w14:textId="0AD0A6C2" w:rsidR="005142DC"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noProof/>
          <w:sz w:val="28"/>
          <w:szCs w:val="28"/>
          <w:lang w:val="en-GB" w:eastAsia="en-GB"/>
        </w:rPr>
        <w:drawing>
          <wp:inline distT="0" distB="0" distL="0" distR="0" wp14:anchorId="7CC778B3" wp14:editId="48BFEF46">
            <wp:extent cx="5940425" cy="1595120"/>
            <wp:effectExtent l="0" t="0" r="3175"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1595120"/>
                    </a:xfrm>
                    <a:prstGeom prst="rect">
                      <a:avLst/>
                    </a:prstGeom>
                    <a:noFill/>
                    <a:ln>
                      <a:noFill/>
                    </a:ln>
                  </pic:spPr>
                </pic:pic>
              </a:graphicData>
            </a:graphic>
          </wp:inline>
        </w:drawing>
      </w:r>
    </w:p>
    <w:p w14:paraId="3049D9D7" w14:textId="1C36CC0C" w:rsidR="005142DC" w:rsidRDefault="005142DC" w:rsidP="003B786A">
      <w:pPr>
        <w:spacing w:after="0" w:line="240" w:lineRule="auto"/>
        <w:rPr>
          <w:rFonts w:ascii="Times New Roman" w:hAnsi="Times New Roman" w:cs="Times New Roman"/>
          <w:sz w:val="28"/>
          <w:szCs w:val="28"/>
          <w:lang w:val="az-Latn-AZ"/>
        </w:rPr>
      </w:pPr>
    </w:p>
    <w:p w14:paraId="7D3EB203" w14:textId="69400C22" w:rsidR="005142DC" w:rsidRDefault="005142DC" w:rsidP="003B786A">
      <w:pPr>
        <w:spacing w:after="0" w:line="240" w:lineRule="auto"/>
        <w:rPr>
          <w:rFonts w:ascii="Times New Roman" w:hAnsi="Times New Roman" w:cs="Times New Roman"/>
          <w:sz w:val="28"/>
          <w:szCs w:val="28"/>
          <w:lang w:val="az-Latn-AZ"/>
        </w:rPr>
      </w:pPr>
    </w:p>
    <w:p w14:paraId="591E55AF" w14:textId="7BC9F289" w:rsidR="005142DC" w:rsidRDefault="005142DC" w:rsidP="003B786A">
      <w:pPr>
        <w:spacing w:after="0" w:line="240" w:lineRule="auto"/>
        <w:rPr>
          <w:rFonts w:ascii="Times New Roman" w:hAnsi="Times New Roman" w:cs="Times New Roman"/>
          <w:sz w:val="28"/>
          <w:szCs w:val="28"/>
          <w:lang w:val="az-Latn-AZ"/>
        </w:rPr>
      </w:pPr>
    </w:p>
    <w:p w14:paraId="0D6A7B6B" w14:textId="77777777" w:rsidR="005142DC" w:rsidRPr="00EF2413" w:rsidRDefault="005142DC" w:rsidP="003B786A">
      <w:pPr>
        <w:spacing w:after="0" w:line="240" w:lineRule="auto"/>
        <w:rPr>
          <w:rFonts w:ascii="Times New Roman" w:hAnsi="Times New Roman" w:cs="Times New Roman"/>
          <w:sz w:val="28"/>
          <w:szCs w:val="28"/>
          <w:lang w:val="az-Latn-AZ"/>
        </w:rPr>
      </w:pPr>
    </w:p>
    <w:p w14:paraId="74F7EFCB" w14:textId="5007C2D1"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Üzvi birləşmələrdə U</w:t>
      </w:r>
      <w:r w:rsidR="005142DC">
        <w:rPr>
          <w:rFonts w:ascii="Times New Roman" w:hAnsi="Times New Roman" w:cs="Times New Roman"/>
          <w:sz w:val="28"/>
          <w:szCs w:val="28"/>
          <w:lang w:val="az-Latn-AZ"/>
        </w:rPr>
        <w:t>B</w:t>
      </w:r>
      <w:r w:rsidRPr="00EF2413">
        <w:rPr>
          <w:rFonts w:ascii="Times New Roman" w:hAnsi="Times New Roman" w:cs="Times New Roman"/>
          <w:sz w:val="28"/>
          <w:szCs w:val="28"/>
          <w:lang w:val="az-Latn-AZ"/>
        </w:rPr>
        <w:t xml:space="preserve"> və görünən radiasiya udulur və </w:t>
      </w:r>
      <w:r w:rsidR="005142DC">
        <w:rPr>
          <w:rFonts w:ascii="Times New Roman" w:hAnsi="Times New Roman" w:cs="Times New Roman"/>
          <w:sz w:val="28"/>
          <w:szCs w:val="28"/>
          <w:lang w:val="az-Latn-AZ"/>
        </w:rPr>
        <w:t>δ</w:t>
      </w:r>
      <w:r w:rsidRPr="00EF2413">
        <w:rPr>
          <w:rFonts w:ascii="Times New Roman" w:hAnsi="Times New Roman" w:cs="Times New Roman"/>
          <w:sz w:val="28"/>
          <w:szCs w:val="28"/>
          <w:lang w:val="az-Latn-AZ"/>
        </w:rPr>
        <w:t xml:space="preserve">, </w:t>
      </w:r>
      <w:r w:rsidR="005142DC">
        <w:rPr>
          <w:rFonts w:ascii="Times New Roman" w:hAnsi="Times New Roman" w:cs="Times New Roman"/>
          <w:sz w:val="28"/>
          <w:szCs w:val="28"/>
          <w:lang w:val="az-Latn-AZ"/>
        </w:rPr>
        <w:t>π</w:t>
      </w:r>
      <w:r w:rsidRPr="00EF2413">
        <w:rPr>
          <w:rFonts w:ascii="Times New Roman" w:hAnsi="Times New Roman" w:cs="Times New Roman"/>
          <w:sz w:val="28"/>
          <w:szCs w:val="28"/>
          <w:lang w:val="az-Latn-AZ"/>
        </w:rPr>
        <w:t xml:space="preserve"> və n elektronlar yuxarı enerji</w:t>
      </w:r>
      <w:r w:rsidR="005142DC">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səviyyələrə yüksəlir.  Bu, elektronların həyəcan səviyyələri</w:t>
      </w:r>
      <w:r w:rsidR="005142DC" w:rsidRPr="005142DC">
        <w:rPr>
          <w:rFonts w:ascii="Times New Roman" w:hAnsi="Times New Roman" w:cs="Times New Roman"/>
          <w:sz w:val="28"/>
          <w:szCs w:val="28"/>
          <w:lang w:val="az-Latn-AZ"/>
        </w:rPr>
        <w:t xml:space="preserve"> * </w:t>
      </w:r>
      <w:r w:rsidR="005142DC">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 xml:space="preserve"> ilə göstərilir.  Bunlar </w:t>
      </w:r>
      <w:bookmarkStart w:id="16" w:name="_Hlk126319490"/>
      <w:r w:rsidR="005142DC">
        <w:rPr>
          <w:rFonts w:ascii="Times New Roman" w:hAnsi="Times New Roman" w:cs="Times New Roman"/>
          <w:sz w:val="28"/>
          <w:szCs w:val="28"/>
          <w:lang w:val="az-Latn-AZ"/>
        </w:rPr>
        <w:t>δ-</w:t>
      </w:r>
      <w:bookmarkStart w:id="17" w:name="_Hlk126319143"/>
      <w:r w:rsidR="005142DC">
        <w:rPr>
          <w:rFonts w:ascii="Times New Roman" w:hAnsi="Times New Roman" w:cs="Times New Roman"/>
          <w:sz w:val="28"/>
          <w:szCs w:val="28"/>
          <w:lang w:val="az-Latn-AZ"/>
        </w:rPr>
        <w:t>δ</w:t>
      </w:r>
      <w:r w:rsidR="005142DC">
        <w:rPr>
          <w:rFonts w:ascii="Times New Roman" w:hAnsi="Times New Roman" w:cs="Times New Roman"/>
          <w:sz w:val="28"/>
          <w:szCs w:val="28"/>
          <w:vertAlign w:val="superscript"/>
          <w:lang w:val="az-Latn-AZ"/>
        </w:rPr>
        <w:t>*</w:t>
      </w:r>
      <w:bookmarkEnd w:id="16"/>
      <w:r w:rsidRPr="00EF2413">
        <w:rPr>
          <w:rFonts w:ascii="Times New Roman" w:hAnsi="Times New Roman" w:cs="Times New Roman"/>
          <w:sz w:val="28"/>
          <w:szCs w:val="28"/>
          <w:lang w:val="az-Latn-AZ"/>
        </w:rPr>
        <w:t>-</w:t>
      </w:r>
      <w:bookmarkEnd w:id="17"/>
      <w:r w:rsidR="008F35DA">
        <w:rPr>
          <w:rFonts w:ascii="Times New Roman" w:hAnsi="Times New Roman" w:cs="Times New Roman"/>
          <w:sz w:val="28"/>
          <w:szCs w:val="28"/>
          <w:lang w:val="az-Latn-AZ"/>
        </w:rPr>
        <w:t xml:space="preserve">, </w:t>
      </w:r>
      <w:bookmarkStart w:id="18" w:name="_Hlk126319261"/>
      <w:r w:rsidRPr="00EF2413">
        <w:rPr>
          <w:rFonts w:ascii="Times New Roman" w:hAnsi="Times New Roman" w:cs="Times New Roman"/>
          <w:sz w:val="28"/>
          <w:szCs w:val="28"/>
          <w:lang w:val="az-Latn-AZ"/>
        </w:rPr>
        <w:t xml:space="preserve"> </w:t>
      </w:r>
      <w:bookmarkStart w:id="19" w:name="_Hlk126319577"/>
      <w:r w:rsidR="005142DC">
        <w:rPr>
          <w:rFonts w:ascii="Times New Roman" w:hAnsi="Times New Roman" w:cs="Times New Roman"/>
          <w:sz w:val="28"/>
          <w:szCs w:val="28"/>
          <w:lang w:val="az-Latn-AZ"/>
        </w:rPr>
        <w:t>π -</w:t>
      </w:r>
      <w:bookmarkStart w:id="20" w:name="_Hlk126319071"/>
      <w:r w:rsidR="005142DC">
        <w:rPr>
          <w:rFonts w:ascii="Times New Roman" w:hAnsi="Times New Roman" w:cs="Times New Roman"/>
          <w:sz w:val="28"/>
          <w:szCs w:val="28"/>
          <w:lang w:val="az-Latn-AZ"/>
        </w:rPr>
        <w:t>π</w:t>
      </w:r>
      <w:r w:rsidR="005142DC">
        <w:rPr>
          <w:rFonts w:ascii="Times New Roman" w:hAnsi="Times New Roman" w:cs="Times New Roman"/>
          <w:sz w:val="28"/>
          <w:szCs w:val="28"/>
          <w:vertAlign w:val="superscript"/>
          <w:lang w:val="az-Latn-AZ"/>
        </w:rPr>
        <w:t>*</w:t>
      </w:r>
      <w:bookmarkEnd w:id="18"/>
      <w:r w:rsidRPr="00EF2413">
        <w:rPr>
          <w:rFonts w:ascii="Times New Roman" w:hAnsi="Times New Roman" w:cs="Times New Roman"/>
          <w:sz w:val="28"/>
          <w:szCs w:val="28"/>
          <w:lang w:val="az-Latn-AZ"/>
        </w:rPr>
        <w:t>,</w:t>
      </w:r>
      <w:r w:rsidR="008F35DA">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 xml:space="preserve"> </w:t>
      </w:r>
      <w:bookmarkStart w:id="21" w:name="_Hlk126319667"/>
      <w:bookmarkEnd w:id="19"/>
      <w:bookmarkEnd w:id="20"/>
      <w:r w:rsidR="005142DC">
        <w:rPr>
          <w:rFonts w:ascii="Times New Roman" w:hAnsi="Times New Roman" w:cs="Times New Roman"/>
          <w:sz w:val="28"/>
          <w:szCs w:val="28"/>
          <w:lang w:val="az-Latn-AZ"/>
        </w:rPr>
        <w:t>n-</w:t>
      </w:r>
      <w:r w:rsidR="008F35DA" w:rsidRPr="008F35DA">
        <w:rPr>
          <w:lang w:val="az-Latn-AZ"/>
        </w:rPr>
        <w:t xml:space="preserve"> </w:t>
      </w:r>
      <w:r w:rsidR="008F35DA" w:rsidRPr="008F35DA">
        <w:rPr>
          <w:rFonts w:ascii="Times New Roman" w:hAnsi="Times New Roman" w:cs="Times New Roman"/>
          <w:sz w:val="28"/>
          <w:szCs w:val="28"/>
          <w:lang w:val="az-Latn-AZ"/>
        </w:rPr>
        <w:t xml:space="preserve">π*, </w:t>
      </w:r>
      <w:r w:rsidR="008F35DA">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 xml:space="preserve"> </w:t>
      </w:r>
      <w:bookmarkEnd w:id="21"/>
      <w:r w:rsidRPr="00EF2413">
        <w:rPr>
          <w:rFonts w:ascii="Times New Roman" w:hAnsi="Times New Roman" w:cs="Times New Roman"/>
          <w:sz w:val="28"/>
          <w:szCs w:val="28"/>
          <w:lang w:val="az-Latn-AZ"/>
        </w:rPr>
        <w:t>və</w:t>
      </w:r>
      <w:bookmarkStart w:id="22" w:name="_Hlk126319314"/>
      <w:r w:rsidRPr="00EF2413">
        <w:rPr>
          <w:rFonts w:ascii="Times New Roman" w:hAnsi="Times New Roman" w:cs="Times New Roman"/>
          <w:sz w:val="28"/>
          <w:szCs w:val="28"/>
          <w:lang w:val="az-Latn-AZ"/>
        </w:rPr>
        <w:t xml:space="preserve"> </w:t>
      </w:r>
      <w:r w:rsidR="008F35DA">
        <w:rPr>
          <w:rFonts w:ascii="Times New Roman" w:hAnsi="Times New Roman" w:cs="Times New Roman"/>
          <w:sz w:val="28"/>
          <w:szCs w:val="28"/>
          <w:lang w:val="az-Latn-AZ"/>
        </w:rPr>
        <w:t xml:space="preserve">n- </w:t>
      </w:r>
      <w:r w:rsidR="008F35DA" w:rsidRPr="008F35DA">
        <w:rPr>
          <w:rFonts w:ascii="Times New Roman" w:hAnsi="Times New Roman" w:cs="Times New Roman"/>
          <w:sz w:val="28"/>
          <w:szCs w:val="28"/>
          <w:lang w:val="az-Latn-AZ"/>
        </w:rPr>
        <w:t>δ*</w:t>
      </w:r>
      <w:bookmarkEnd w:id="22"/>
      <w:r w:rsidR="008F35DA">
        <w:rPr>
          <w:rFonts w:ascii="Times New Roman" w:hAnsi="Times New Roman" w:cs="Times New Roman"/>
          <w:sz w:val="28"/>
          <w:szCs w:val="28"/>
          <w:lang w:val="az-Latn-AZ"/>
        </w:rPr>
        <w:t xml:space="preserve">   </w:t>
      </w:r>
      <w:r w:rsidR="008F35DA" w:rsidRPr="008F35DA">
        <w:rPr>
          <w:rFonts w:ascii="Times New Roman" w:hAnsi="Times New Roman" w:cs="Times New Roman"/>
          <w:sz w:val="28"/>
          <w:szCs w:val="28"/>
          <w:lang w:val="az-Latn-AZ"/>
        </w:rPr>
        <w:t>-</w:t>
      </w:r>
      <w:r w:rsidRPr="00EF2413">
        <w:rPr>
          <w:rFonts w:ascii="Times New Roman" w:hAnsi="Times New Roman" w:cs="Times New Roman"/>
          <w:sz w:val="28"/>
          <w:szCs w:val="28"/>
          <w:lang w:val="az-Latn-AZ"/>
        </w:rPr>
        <w:t xml:space="preserve">keçidlərdir və keçidlər üçün tələb olunan enerji sırası </w:t>
      </w:r>
      <w:r w:rsidR="008F35DA">
        <w:rPr>
          <w:rFonts w:ascii="Times New Roman" w:hAnsi="Times New Roman" w:cs="Times New Roman"/>
          <w:sz w:val="28"/>
          <w:szCs w:val="28"/>
          <w:lang w:val="az-Latn-AZ"/>
        </w:rPr>
        <w:t>δ</w:t>
      </w:r>
      <w:r w:rsidRPr="00EF2413">
        <w:rPr>
          <w:rFonts w:ascii="Times New Roman" w:hAnsi="Times New Roman" w:cs="Times New Roman"/>
          <w:sz w:val="28"/>
          <w:szCs w:val="28"/>
          <w:lang w:val="az-Latn-AZ"/>
        </w:rPr>
        <w:t>-</w:t>
      </w:r>
      <w:r w:rsidR="008F35DA">
        <w:rPr>
          <w:rFonts w:ascii="Times New Roman" w:hAnsi="Times New Roman" w:cs="Times New Roman"/>
          <w:sz w:val="28"/>
          <w:szCs w:val="28"/>
          <w:lang w:val="az-Latn-AZ"/>
        </w:rPr>
        <w:t>δ</w:t>
      </w:r>
      <w:r w:rsidRPr="00EF2413">
        <w:rPr>
          <w:rFonts w:ascii="Times New Roman" w:hAnsi="Times New Roman" w:cs="Times New Roman"/>
          <w:sz w:val="28"/>
          <w:szCs w:val="28"/>
          <w:lang w:val="az-Latn-AZ"/>
        </w:rPr>
        <w:t>*&gt;</w:t>
      </w:r>
      <w:r w:rsidR="008F35DA">
        <w:rPr>
          <w:rFonts w:ascii="Times New Roman" w:hAnsi="Times New Roman" w:cs="Times New Roman"/>
          <w:sz w:val="28"/>
          <w:szCs w:val="28"/>
          <w:lang w:val="az-Latn-AZ"/>
        </w:rPr>
        <w:t xml:space="preserve">  </w:t>
      </w:r>
      <w:r w:rsidR="008F35DA" w:rsidRPr="008F35DA">
        <w:rPr>
          <w:rFonts w:ascii="Times New Roman" w:hAnsi="Times New Roman" w:cs="Times New Roman"/>
          <w:sz w:val="28"/>
          <w:szCs w:val="28"/>
          <w:lang w:val="az-Latn-AZ"/>
        </w:rPr>
        <w:t xml:space="preserve">π -π* &gt; n- δ* &gt; </w:t>
      </w:r>
      <w:bookmarkStart w:id="23" w:name="_Hlk126319732"/>
      <w:r w:rsidR="008F35DA" w:rsidRPr="008F35DA">
        <w:rPr>
          <w:rFonts w:ascii="Times New Roman" w:hAnsi="Times New Roman" w:cs="Times New Roman"/>
          <w:sz w:val="28"/>
          <w:szCs w:val="28"/>
          <w:lang w:val="az-Latn-AZ"/>
        </w:rPr>
        <w:t xml:space="preserve">n- </w:t>
      </w:r>
      <w:r w:rsidR="00F513E8">
        <w:rPr>
          <w:rFonts w:ascii="Times New Roman" w:hAnsi="Times New Roman" w:cs="Times New Roman"/>
          <w:sz w:val="28"/>
          <w:szCs w:val="28"/>
          <w:lang w:val="az-Latn-AZ"/>
        </w:rPr>
        <w:t>π</w:t>
      </w:r>
      <w:r w:rsidR="008F35DA" w:rsidRPr="008F35DA">
        <w:rPr>
          <w:rFonts w:ascii="Times New Roman" w:hAnsi="Times New Roman" w:cs="Times New Roman"/>
          <w:sz w:val="28"/>
          <w:szCs w:val="28"/>
          <w:lang w:val="az-Latn-AZ"/>
        </w:rPr>
        <w:t>*</w:t>
      </w:r>
      <w:bookmarkEnd w:id="23"/>
    </w:p>
    <w:p w14:paraId="202D340F" w14:textId="66635C47"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 xml:space="preserve"> </w:t>
      </w:r>
      <w:r w:rsidR="008F35DA" w:rsidRPr="008F35DA">
        <w:rPr>
          <w:rFonts w:ascii="Times New Roman" w:hAnsi="Times New Roman" w:cs="Times New Roman"/>
          <w:sz w:val="28"/>
          <w:szCs w:val="28"/>
          <w:lang w:val="az-Latn-AZ"/>
        </w:rPr>
        <w:t>δ-δ*</w:t>
      </w:r>
      <w:r w:rsidR="008F35DA">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keçidləri: Bunlar ən yüksək enerji tələb edən keçidlərdir.</w:t>
      </w:r>
      <w:r w:rsidR="008F35DA">
        <w:rPr>
          <w:rFonts w:ascii="Times New Roman" w:hAnsi="Times New Roman" w:cs="Times New Roman"/>
          <w:sz w:val="28"/>
          <w:szCs w:val="28"/>
          <w:lang w:val="az-Latn-AZ"/>
        </w:rPr>
        <w:t xml:space="preserve">  λ</w:t>
      </w:r>
      <w:r w:rsidRPr="00EF2413">
        <w:rPr>
          <w:rFonts w:ascii="Times New Roman" w:hAnsi="Times New Roman" w:cs="Times New Roman"/>
          <w:sz w:val="28"/>
          <w:szCs w:val="28"/>
          <w:lang w:val="az-Latn-AZ"/>
        </w:rPr>
        <w:t xml:space="preserve">  &lt; 190 nm olmalıdır.  Doymuş</w:t>
      </w:r>
      <w:r w:rsidR="008F35DA">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 xml:space="preserve"> karbohidrogenlərdə olur.</w:t>
      </w:r>
    </w:p>
    <w:p w14:paraId="19B08E23" w14:textId="6FF673B0" w:rsidR="00EF2413" w:rsidRPr="00EF2413" w:rsidRDefault="00EF2413" w:rsidP="003B786A">
      <w:pPr>
        <w:spacing w:after="0" w:line="240" w:lineRule="auto"/>
        <w:rPr>
          <w:rFonts w:ascii="Times New Roman" w:hAnsi="Times New Roman" w:cs="Times New Roman"/>
          <w:sz w:val="28"/>
          <w:szCs w:val="28"/>
          <w:lang w:val="az-Latn-AZ"/>
        </w:rPr>
      </w:pPr>
      <w:bookmarkStart w:id="24" w:name="_Hlk126320840"/>
      <w:r w:rsidRPr="00EF2413">
        <w:rPr>
          <w:rFonts w:ascii="Times New Roman" w:hAnsi="Times New Roman" w:cs="Times New Roman"/>
          <w:sz w:val="28"/>
          <w:szCs w:val="28"/>
          <w:lang w:val="az-Latn-AZ"/>
        </w:rPr>
        <w:t xml:space="preserve"> </w:t>
      </w:r>
      <w:r w:rsidR="008F35DA">
        <w:rPr>
          <w:rFonts w:ascii="Times New Roman" w:hAnsi="Times New Roman" w:cs="Times New Roman"/>
          <w:sz w:val="28"/>
          <w:szCs w:val="28"/>
          <w:lang w:val="az-Latn-AZ"/>
        </w:rPr>
        <w:t xml:space="preserve"> </w:t>
      </w:r>
      <w:r w:rsidR="008F35DA" w:rsidRPr="008F35DA">
        <w:rPr>
          <w:rFonts w:ascii="Times New Roman" w:hAnsi="Times New Roman" w:cs="Times New Roman"/>
          <w:sz w:val="28"/>
          <w:szCs w:val="28"/>
          <w:lang w:val="az-Latn-AZ"/>
        </w:rPr>
        <w:t xml:space="preserve">π -π*  </w:t>
      </w:r>
      <w:r w:rsidR="008F35DA">
        <w:rPr>
          <w:rFonts w:ascii="Times New Roman" w:hAnsi="Times New Roman" w:cs="Times New Roman"/>
          <w:sz w:val="28"/>
          <w:szCs w:val="28"/>
          <w:lang w:val="az-Latn-AZ"/>
        </w:rPr>
        <w:t xml:space="preserve"> </w:t>
      </w:r>
      <w:bookmarkEnd w:id="24"/>
      <w:r w:rsidRPr="00EF2413">
        <w:rPr>
          <w:rFonts w:ascii="Times New Roman" w:hAnsi="Times New Roman" w:cs="Times New Roman"/>
          <w:sz w:val="28"/>
          <w:szCs w:val="28"/>
          <w:lang w:val="az-Latn-AZ"/>
        </w:rPr>
        <w:t>keçidləri: Daha az enerji tələb edir və doymamış karbohidrogenlərdə olur.  Bu keçidlər 200 nm- ətrafında baş verir.</w:t>
      </w:r>
    </w:p>
    <w:p w14:paraId="2549A424" w14:textId="73FBD820" w:rsidR="00EF2413" w:rsidRPr="00EF2413" w:rsidRDefault="00F513E8"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F513E8">
        <w:rPr>
          <w:rFonts w:ascii="Times New Roman" w:hAnsi="Times New Roman" w:cs="Times New Roman"/>
          <w:sz w:val="28"/>
          <w:szCs w:val="28"/>
          <w:lang w:val="az-Latn-AZ"/>
        </w:rPr>
        <w:t>n- δ*</w:t>
      </w:r>
      <w:r>
        <w:rPr>
          <w:rFonts w:ascii="Times New Roman" w:hAnsi="Times New Roman" w:cs="Times New Roman"/>
          <w:sz w:val="28"/>
          <w:szCs w:val="28"/>
          <w:lang w:val="az-Latn-AZ"/>
        </w:rPr>
        <w:t xml:space="preserve">  </w:t>
      </w:r>
      <w:r w:rsidR="00EF2413" w:rsidRPr="00EF2413">
        <w:rPr>
          <w:rFonts w:ascii="Times New Roman" w:hAnsi="Times New Roman" w:cs="Times New Roman"/>
          <w:sz w:val="28"/>
          <w:szCs w:val="28"/>
          <w:lang w:val="az-Latn-AZ"/>
        </w:rPr>
        <w:t>keçidləri: Heteroatomları olan doymuş birləşmələrdə 8 elektrondan əlavə</w:t>
      </w:r>
    </w:p>
    <w:p w14:paraId="25FD2DB7" w14:textId="5A581068" w:rsidR="00EF2413" w:rsidRPr="00EF2413" w:rsidRDefault="00EF2413" w:rsidP="003B786A">
      <w:pPr>
        <w:spacing w:after="0" w:line="240" w:lineRule="auto"/>
        <w:rPr>
          <w:rFonts w:ascii="Times New Roman" w:hAnsi="Times New Roman" w:cs="Times New Roman"/>
          <w:sz w:val="28"/>
          <w:szCs w:val="28"/>
          <w:lang w:val="az-Latn-AZ"/>
        </w:rPr>
      </w:pPr>
      <w:r w:rsidRPr="00EF2413">
        <w:rPr>
          <w:rFonts w:ascii="Times New Roman" w:hAnsi="Times New Roman" w:cs="Times New Roman"/>
          <w:sz w:val="28"/>
          <w:szCs w:val="28"/>
          <w:lang w:val="az-Latn-AZ"/>
        </w:rPr>
        <w:t xml:space="preserve"> Onun n qoşalaşmamış elektronu var.  Onlar </w:t>
      </w:r>
      <w:r w:rsidR="00F513E8">
        <w:rPr>
          <w:rFonts w:ascii="Times New Roman" w:hAnsi="Times New Roman" w:cs="Times New Roman"/>
          <w:sz w:val="28"/>
          <w:szCs w:val="28"/>
          <w:lang w:val="az-Latn-AZ"/>
        </w:rPr>
        <w:t xml:space="preserve">δ </w:t>
      </w:r>
      <w:r w:rsidRPr="00EF2413">
        <w:rPr>
          <w:rFonts w:ascii="Times New Roman" w:hAnsi="Times New Roman" w:cs="Times New Roman"/>
          <w:sz w:val="28"/>
          <w:szCs w:val="28"/>
          <w:lang w:val="az-Latn-AZ"/>
        </w:rPr>
        <w:t>antibond</w:t>
      </w:r>
      <w:r w:rsidR="00F513E8">
        <w:rPr>
          <w:rFonts w:ascii="Times New Roman" w:hAnsi="Times New Roman" w:cs="Times New Roman"/>
          <w:sz w:val="28"/>
          <w:szCs w:val="28"/>
          <w:lang w:val="az-Latn-AZ"/>
        </w:rPr>
        <w:t xml:space="preserve">inq </w:t>
      </w:r>
      <w:r w:rsidRPr="00EF2413">
        <w:rPr>
          <w:rFonts w:ascii="Times New Roman" w:hAnsi="Times New Roman" w:cs="Times New Roman"/>
          <w:sz w:val="28"/>
          <w:szCs w:val="28"/>
          <w:lang w:val="az-Latn-AZ"/>
        </w:rPr>
        <w:t xml:space="preserve"> orbitalına keçirlər.  bu keçidə </w:t>
      </w:r>
      <w:r w:rsidR="00F513E8">
        <w:rPr>
          <w:rFonts w:ascii="Times New Roman" w:hAnsi="Times New Roman" w:cs="Times New Roman"/>
          <w:sz w:val="28"/>
          <w:szCs w:val="28"/>
          <w:lang w:val="az-Latn-AZ"/>
        </w:rPr>
        <w:t>s</w:t>
      </w:r>
      <w:r w:rsidRPr="00EF2413">
        <w:rPr>
          <w:rFonts w:ascii="Times New Roman" w:hAnsi="Times New Roman" w:cs="Times New Roman"/>
          <w:sz w:val="28"/>
          <w:szCs w:val="28"/>
          <w:lang w:val="az-Latn-AZ"/>
        </w:rPr>
        <w:t>əbəb</w:t>
      </w:r>
      <w:r w:rsidR="00F513E8">
        <w:rPr>
          <w:rFonts w:ascii="Times New Roman" w:hAnsi="Times New Roman" w:cs="Times New Roman"/>
          <w:sz w:val="28"/>
          <w:szCs w:val="28"/>
          <w:lang w:val="az-Latn-AZ"/>
        </w:rPr>
        <w:t xml:space="preserve"> olan</w:t>
      </w:r>
      <w:r w:rsidRPr="00EF2413">
        <w:rPr>
          <w:rFonts w:ascii="Times New Roman" w:hAnsi="Times New Roman" w:cs="Times New Roman"/>
          <w:sz w:val="28"/>
          <w:szCs w:val="28"/>
          <w:lang w:val="az-Latn-AZ"/>
        </w:rPr>
        <w:t xml:space="preserve"> qruplar halogenlər, efirlər, tioefir, amin, hidroksid, sulfiddir.</w:t>
      </w:r>
    </w:p>
    <w:p w14:paraId="5B31A5A6" w14:textId="064B39D2" w:rsidR="00EF2413" w:rsidRDefault="00EF2413" w:rsidP="003B786A">
      <w:pPr>
        <w:spacing w:after="0" w:line="240" w:lineRule="auto"/>
        <w:rPr>
          <w:rFonts w:ascii="Times New Roman" w:hAnsi="Times New Roman" w:cs="Times New Roman"/>
          <w:sz w:val="28"/>
          <w:szCs w:val="28"/>
          <w:lang w:val="az-Latn-AZ"/>
        </w:rPr>
      </w:pPr>
      <w:bookmarkStart w:id="25" w:name="_Hlk126320678"/>
      <w:r w:rsidRPr="00EF2413">
        <w:rPr>
          <w:rFonts w:ascii="Times New Roman" w:hAnsi="Times New Roman" w:cs="Times New Roman"/>
          <w:sz w:val="28"/>
          <w:szCs w:val="28"/>
          <w:lang w:val="az-Latn-AZ"/>
        </w:rPr>
        <w:t xml:space="preserve"> </w:t>
      </w:r>
      <w:r w:rsidR="00F513E8" w:rsidRPr="00F513E8">
        <w:rPr>
          <w:rFonts w:ascii="Times New Roman" w:hAnsi="Times New Roman" w:cs="Times New Roman"/>
          <w:sz w:val="28"/>
          <w:szCs w:val="28"/>
          <w:lang w:val="az-Latn-AZ"/>
        </w:rPr>
        <w:t>n- π*</w:t>
      </w:r>
      <w:r w:rsidR="00F513E8">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 xml:space="preserve"> </w:t>
      </w:r>
      <w:bookmarkEnd w:id="25"/>
      <w:r w:rsidRPr="00EF2413">
        <w:rPr>
          <w:rFonts w:ascii="Times New Roman" w:hAnsi="Times New Roman" w:cs="Times New Roman"/>
          <w:sz w:val="28"/>
          <w:szCs w:val="28"/>
          <w:lang w:val="az-Latn-AZ"/>
        </w:rPr>
        <w:t>keçidlər: C-O, C-S, C-N qrupları olan birləşmələrdə heteroatomda sərbəst</w:t>
      </w:r>
      <w:r w:rsidR="00F513E8">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 xml:space="preserve">elektron cütlərinin </w:t>
      </w:r>
      <w:r w:rsidR="00F513E8">
        <w:rPr>
          <w:rFonts w:ascii="Times New Roman" w:hAnsi="Times New Roman" w:cs="Times New Roman"/>
          <w:sz w:val="28"/>
          <w:szCs w:val="28"/>
          <w:lang w:val="az-Latn-AZ"/>
        </w:rPr>
        <w:t xml:space="preserve"> π </w:t>
      </w:r>
      <w:r w:rsidR="00F513E8">
        <w:rPr>
          <w:rFonts w:ascii="Times New Roman" w:hAnsi="Times New Roman" w:cs="Times New Roman"/>
          <w:sz w:val="28"/>
          <w:szCs w:val="28"/>
          <w:vertAlign w:val="superscript"/>
          <w:lang w:val="az-Latn-AZ"/>
        </w:rPr>
        <w:t>*</w:t>
      </w:r>
      <w:r w:rsidR="00F513E8">
        <w:rPr>
          <w:rFonts w:ascii="Times New Roman" w:hAnsi="Times New Roman" w:cs="Times New Roman"/>
          <w:sz w:val="28"/>
          <w:szCs w:val="28"/>
          <w:lang w:val="az-Latn-AZ"/>
        </w:rPr>
        <w:t xml:space="preserve"> </w:t>
      </w:r>
      <w:r w:rsidRPr="00EF2413">
        <w:rPr>
          <w:rFonts w:ascii="Times New Roman" w:hAnsi="Times New Roman" w:cs="Times New Roman"/>
          <w:sz w:val="28"/>
          <w:szCs w:val="28"/>
          <w:lang w:val="az-Latn-AZ"/>
        </w:rPr>
        <w:t>orbitallara keçidi ilə baş verir.  Ən az enerji tələb edən keçidlər</w:t>
      </w:r>
      <w:r w:rsidR="00F513E8">
        <w:rPr>
          <w:rFonts w:ascii="Times New Roman" w:hAnsi="Times New Roman" w:cs="Times New Roman"/>
          <w:sz w:val="28"/>
          <w:szCs w:val="28"/>
          <w:lang w:val="az-Latn-AZ"/>
        </w:rPr>
        <w:t xml:space="preserve"> olub</w:t>
      </w:r>
      <w:r w:rsidRPr="00EF2413">
        <w:rPr>
          <w:rFonts w:ascii="Times New Roman" w:hAnsi="Times New Roman" w:cs="Times New Roman"/>
          <w:sz w:val="28"/>
          <w:szCs w:val="28"/>
          <w:lang w:val="az-Latn-AZ"/>
        </w:rPr>
        <w:t xml:space="preserve"> 250-300 </w:t>
      </w:r>
      <w:r w:rsidR="00F513E8">
        <w:rPr>
          <w:rFonts w:ascii="Times New Roman" w:hAnsi="Times New Roman" w:cs="Times New Roman"/>
          <w:sz w:val="28"/>
          <w:szCs w:val="28"/>
          <w:lang w:val="az-Latn-AZ"/>
        </w:rPr>
        <w:t>n</w:t>
      </w:r>
      <w:r w:rsidRPr="00EF2413">
        <w:rPr>
          <w:rFonts w:ascii="Times New Roman" w:hAnsi="Times New Roman" w:cs="Times New Roman"/>
          <w:sz w:val="28"/>
          <w:szCs w:val="28"/>
          <w:lang w:val="az-Latn-AZ"/>
        </w:rPr>
        <w:t>m- ətrafında baş verir.</w:t>
      </w:r>
    </w:p>
    <w:p w14:paraId="0EF5DFF2" w14:textId="099CF24D" w:rsidR="002328CD" w:rsidRDefault="002328CD" w:rsidP="003B786A">
      <w:pPr>
        <w:spacing w:after="0" w:line="240" w:lineRule="auto"/>
        <w:rPr>
          <w:rFonts w:ascii="Times New Roman" w:hAnsi="Times New Roman" w:cs="Times New Roman"/>
          <w:sz w:val="28"/>
          <w:szCs w:val="28"/>
          <w:lang w:val="az-Latn-AZ"/>
        </w:rPr>
      </w:pPr>
    </w:p>
    <w:p w14:paraId="1E6B3B88" w14:textId="1BBEFD6A" w:rsidR="002328CD" w:rsidRP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U</w:t>
      </w:r>
      <w:r>
        <w:rPr>
          <w:rFonts w:ascii="Times New Roman" w:hAnsi="Times New Roman" w:cs="Times New Roman"/>
          <w:sz w:val="28"/>
          <w:szCs w:val="28"/>
          <w:lang w:val="az-Latn-AZ"/>
        </w:rPr>
        <w:t>B</w:t>
      </w:r>
      <w:r w:rsidRPr="002328CD">
        <w:rPr>
          <w:rFonts w:ascii="Times New Roman" w:hAnsi="Times New Roman" w:cs="Times New Roman"/>
          <w:sz w:val="28"/>
          <w:szCs w:val="28"/>
          <w:lang w:val="az-Latn-AZ"/>
        </w:rPr>
        <w:t>-də udma zolaqları 4 növdür.</w:t>
      </w:r>
    </w:p>
    <w:p w14:paraId="71D13C6D" w14:textId="0AE4EF14" w:rsidR="002328CD" w:rsidRP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1) R </w:t>
      </w:r>
      <w:r>
        <w:rPr>
          <w:rFonts w:ascii="Times New Roman" w:hAnsi="Times New Roman" w:cs="Times New Roman"/>
          <w:sz w:val="28"/>
          <w:szCs w:val="28"/>
          <w:lang w:val="az-Latn-AZ"/>
        </w:rPr>
        <w:t xml:space="preserve">zolagı </w:t>
      </w:r>
      <w:r w:rsidRPr="002328CD">
        <w:rPr>
          <w:rFonts w:ascii="Times New Roman" w:hAnsi="Times New Roman" w:cs="Times New Roman"/>
          <w:sz w:val="28"/>
          <w:szCs w:val="28"/>
          <w:lang w:val="az-Latn-AZ"/>
        </w:rPr>
        <w:t>: Karbonil və nitro kimi tək xromoforda</w:t>
      </w:r>
      <w:r>
        <w:rPr>
          <w:rFonts w:ascii="Times New Roman" w:hAnsi="Times New Roman" w:cs="Times New Roman"/>
          <w:sz w:val="28"/>
          <w:szCs w:val="28"/>
          <w:lang w:val="az-Latn-AZ"/>
        </w:rPr>
        <w:t xml:space="preserve">kı </w:t>
      </w:r>
      <w:r w:rsidRPr="002328CD">
        <w:rPr>
          <w:rFonts w:ascii="Times New Roman" w:hAnsi="Times New Roman" w:cs="Times New Roman"/>
          <w:sz w:val="28"/>
          <w:szCs w:val="28"/>
          <w:lang w:val="az-Latn-AZ"/>
        </w:rPr>
        <w:t xml:space="preserve"> n- π*   keçiddə</w:t>
      </w:r>
      <w:r>
        <w:rPr>
          <w:rFonts w:ascii="Times New Roman" w:hAnsi="Times New Roman" w:cs="Times New Roman"/>
          <w:sz w:val="28"/>
          <w:szCs w:val="28"/>
          <w:lang w:val="az-Latn-AZ"/>
        </w:rPr>
        <w:t xml:space="preserve"> meydana gəlir,</w:t>
      </w:r>
      <w:r w:rsidR="00886C06" w:rsidRPr="00886C06">
        <w:rPr>
          <w:rFonts w:ascii="Times New Roman" w:hAnsi="Times New Roman" w:cs="Times New Roman"/>
          <w:sz w:val="28"/>
          <w:szCs w:val="28"/>
          <w:lang w:val="az-Latn-AZ"/>
        </w:rPr>
        <w:t xml:space="preserve"> ε</w:t>
      </w:r>
      <w:r w:rsidR="00886C06">
        <w:rPr>
          <w:rFonts w:ascii="Times New Roman" w:hAnsi="Times New Roman" w:cs="Times New Roman"/>
          <w:sz w:val="28"/>
          <w:szCs w:val="28"/>
          <w:lang w:val="az-Latn-AZ"/>
        </w:rPr>
        <w:t xml:space="preserve"> </w:t>
      </w:r>
      <w:r w:rsidRPr="002328CD">
        <w:rPr>
          <w:rFonts w:ascii="Times New Roman" w:hAnsi="Times New Roman" w:cs="Times New Roman"/>
          <w:sz w:val="28"/>
          <w:szCs w:val="28"/>
          <w:lang w:val="az-Latn-AZ"/>
        </w:rPr>
        <w:t xml:space="preserve"> -dəyərləri 100-dən azdır.</w:t>
      </w:r>
    </w:p>
    <w:p w14:paraId="03080A94" w14:textId="177CBB3A" w:rsidR="002328CD" w:rsidRP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2) K zolağı: - </w:t>
      </w:r>
      <w:r>
        <w:rPr>
          <w:rFonts w:ascii="Times New Roman" w:hAnsi="Times New Roman" w:cs="Times New Roman"/>
          <w:sz w:val="28"/>
          <w:szCs w:val="28"/>
          <w:lang w:val="az-Latn-AZ"/>
        </w:rPr>
        <w:t xml:space="preserve">π-π </w:t>
      </w:r>
      <w:r w:rsidRPr="002328CD">
        <w:rPr>
          <w:rFonts w:ascii="Times New Roman" w:hAnsi="Times New Roman" w:cs="Times New Roman"/>
          <w:sz w:val="28"/>
          <w:szCs w:val="28"/>
          <w:lang w:val="az-Latn-AZ"/>
        </w:rPr>
        <w:t xml:space="preserve"> qoşma bağı olan birləşmələrdə  π -π*   </w:t>
      </w:r>
      <w:r>
        <w:rPr>
          <w:rFonts w:ascii="Times New Roman" w:hAnsi="Times New Roman" w:cs="Times New Roman"/>
          <w:sz w:val="28"/>
          <w:szCs w:val="28"/>
          <w:lang w:val="az-Latn-AZ"/>
        </w:rPr>
        <w:t xml:space="preserve"> </w:t>
      </w:r>
      <w:r w:rsidRPr="002328CD">
        <w:rPr>
          <w:rFonts w:ascii="Times New Roman" w:hAnsi="Times New Roman" w:cs="Times New Roman"/>
          <w:sz w:val="28"/>
          <w:szCs w:val="28"/>
          <w:lang w:val="az-Latn-AZ"/>
        </w:rPr>
        <w:t xml:space="preserve"> keçidə aid zolaqlardır.</w:t>
      </w:r>
    </w:p>
    <w:p w14:paraId="668A6F4F" w14:textId="52FF3053" w:rsidR="002328CD" w:rsidRPr="002328CD" w:rsidRDefault="002328CD"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2328CD">
        <w:rPr>
          <w:rFonts w:ascii="Times New Roman" w:hAnsi="Times New Roman" w:cs="Times New Roman"/>
          <w:sz w:val="28"/>
          <w:szCs w:val="28"/>
          <w:lang w:val="az-Latn-AZ"/>
        </w:rPr>
        <w:t xml:space="preserve"> </w:t>
      </w:r>
      <w:r w:rsidR="00886C06" w:rsidRPr="00886C06">
        <w:rPr>
          <w:rFonts w:ascii="Times New Roman" w:hAnsi="Times New Roman" w:cs="Times New Roman"/>
          <w:sz w:val="28"/>
          <w:szCs w:val="28"/>
          <w:lang w:val="az-Latn-AZ"/>
        </w:rPr>
        <w:t xml:space="preserve">ε </w:t>
      </w:r>
      <w:r w:rsidRPr="002328CD">
        <w:rPr>
          <w:rFonts w:ascii="Times New Roman" w:hAnsi="Times New Roman" w:cs="Times New Roman"/>
          <w:sz w:val="28"/>
          <w:szCs w:val="28"/>
          <w:lang w:val="az-Latn-AZ"/>
        </w:rPr>
        <w:t>dəyərlər 10000-dən yuxarıdır.</w:t>
      </w:r>
    </w:p>
    <w:p w14:paraId="27926EA4" w14:textId="75B3056B" w:rsidR="002328CD" w:rsidRP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3) B </w:t>
      </w:r>
      <w:r>
        <w:rPr>
          <w:rFonts w:ascii="Times New Roman" w:hAnsi="Times New Roman" w:cs="Times New Roman"/>
          <w:sz w:val="28"/>
          <w:szCs w:val="28"/>
          <w:lang w:val="az-Latn-AZ"/>
        </w:rPr>
        <w:t>zolagı</w:t>
      </w:r>
      <w:r w:rsidRPr="002328CD">
        <w:rPr>
          <w:rFonts w:ascii="Times New Roman" w:hAnsi="Times New Roman" w:cs="Times New Roman"/>
          <w:sz w:val="28"/>
          <w:szCs w:val="28"/>
          <w:lang w:val="az-Latn-AZ"/>
        </w:rPr>
        <w:t xml:space="preserve"> (benzenoid zolağı): Aromatik və heteroaromatik sistemlərdə müşahidə olunur.</w:t>
      </w:r>
    </w:p>
    <w:p w14:paraId="7B742DDC" w14:textId="77777777" w:rsidR="00886C06"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4) E </w:t>
      </w:r>
      <w:r>
        <w:rPr>
          <w:rFonts w:ascii="Times New Roman" w:hAnsi="Times New Roman" w:cs="Times New Roman"/>
          <w:sz w:val="28"/>
          <w:szCs w:val="28"/>
          <w:lang w:val="az-Latn-AZ"/>
        </w:rPr>
        <w:t>zolaq</w:t>
      </w:r>
      <w:r w:rsidRPr="002328CD">
        <w:rPr>
          <w:rFonts w:ascii="Times New Roman" w:hAnsi="Times New Roman" w:cs="Times New Roman"/>
          <w:sz w:val="28"/>
          <w:szCs w:val="28"/>
          <w:lang w:val="az-Latn-AZ"/>
        </w:rPr>
        <w:t xml:space="preserve"> (Etilen bandı): Aromatik quruluşun xarakterik zolaqlarından biridir.</w:t>
      </w:r>
    </w:p>
    <w:p w14:paraId="44489A99" w14:textId="33104865" w:rsidR="002328CD" w:rsidRP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w:t>
      </w:r>
      <w:bookmarkStart w:id="26" w:name="_Hlk126321013"/>
      <w:r>
        <w:rPr>
          <w:rFonts w:ascii="Times New Roman" w:hAnsi="Times New Roman" w:cs="Times New Roman"/>
          <w:sz w:val="28"/>
          <w:szCs w:val="28"/>
          <w:lang w:val="az-Latn-AZ"/>
        </w:rPr>
        <w:t xml:space="preserve"> </w:t>
      </w:r>
      <w:r w:rsidR="00886C06">
        <w:rPr>
          <w:rFonts w:ascii="Times New Roman" w:hAnsi="Times New Roman" w:cs="Times New Roman"/>
          <w:sz w:val="28"/>
          <w:szCs w:val="28"/>
          <w:lang w:val="az-Latn-AZ"/>
        </w:rPr>
        <w:t>ε</w:t>
      </w:r>
      <w:r>
        <w:rPr>
          <w:rFonts w:ascii="Times New Roman" w:hAnsi="Times New Roman" w:cs="Times New Roman"/>
          <w:sz w:val="28"/>
          <w:szCs w:val="28"/>
          <w:lang w:val="az-Latn-AZ"/>
        </w:rPr>
        <w:t xml:space="preserve"> </w:t>
      </w:r>
      <w:bookmarkEnd w:id="26"/>
      <w:r w:rsidRPr="002328CD">
        <w:rPr>
          <w:rFonts w:ascii="Times New Roman" w:hAnsi="Times New Roman" w:cs="Times New Roman"/>
          <w:sz w:val="28"/>
          <w:szCs w:val="28"/>
          <w:lang w:val="az-Latn-AZ"/>
        </w:rPr>
        <w:t>dəyərlər 2000-14000 arasıdır.</w:t>
      </w:r>
    </w:p>
    <w:p w14:paraId="1F4122E3" w14:textId="5CC101C9" w:rsid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U</w:t>
      </w:r>
      <w:r w:rsidR="00886C06">
        <w:rPr>
          <w:rFonts w:ascii="Times New Roman" w:hAnsi="Times New Roman" w:cs="Times New Roman"/>
          <w:sz w:val="28"/>
          <w:szCs w:val="28"/>
          <w:lang w:val="az-Latn-AZ"/>
        </w:rPr>
        <w:t>B</w:t>
      </w:r>
      <w:r w:rsidRPr="002328CD">
        <w:rPr>
          <w:rFonts w:ascii="Times New Roman" w:hAnsi="Times New Roman" w:cs="Times New Roman"/>
          <w:sz w:val="28"/>
          <w:szCs w:val="28"/>
          <w:lang w:val="az-Latn-AZ"/>
        </w:rPr>
        <w:t xml:space="preserve"> və görünən bölgədə</w:t>
      </w:r>
      <w:r w:rsidR="00886C06">
        <w:rPr>
          <w:rFonts w:ascii="Times New Roman" w:hAnsi="Times New Roman" w:cs="Times New Roman"/>
          <w:sz w:val="28"/>
          <w:szCs w:val="28"/>
          <w:lang w:val="az-Latn-AZ"/>
        </w:rPr>
        <w:t xml:space="preserve"> udma göstərən </w:t>
      </w:r>
      <w:r w:rsidRPr="002328CD">
        <w:rPr>
          <w:rFonts w:ascii="Times New Roman" w:hAnsi="Times New Roman" w:cs="Times New Roman"/>
          <w:sz w:val="28"/>
          <w:szCs w:val="28"/>
          <w:lang w:val="az-Latn-AZ"/>
        </w:rPr>
        <w:t xml:space="preserve"> və </w:t>
      </w:r>
      <w:r w:rsidR="00886C06">
        <w:rPr>
          <w:rFonts w:ascii="Times New Roman" w:hAnsi="Times New Roman" w:cs="Times New Roman"/>
          <w:sz w:val="28"/>
          <w:szCs w:val="28"/>
          <w:lang w:val="az-Latn-AZ"/>
        </w:rPr>
        <w:t xml:space="preserve">π </w:t>
      </w:r>
      <w:r w:rsidRPr="002328CD">
        <w:rPr>
          <w:rFonts w:ascii="Times New Roman" w:hAnsi="Times New Roman" w:cs="Times New Roman"/>
          <w:sz w:val="28"/>
          <w:szCs w:val="28"/>
          <w:lang w:val="az-Latn-AZ"/>
        </w:rPr>
        <w:t>elektronları və ya paylaşılmamış elektronla</w:t>
      </w:r>
      <w:r w:rsidR="00886C06">
        <w:rPr>
          <w:rFonts w:ascii="Times New Roman" w:hAnsi="Times New Roman" w:cs="Times New Roman"/>
          <w:sz w:val="28"/>
          <w:szCs w:val="28"/>
          <w:lang w:val="az-Latn-AZ"/>
        </w:rPr>
        <w:t>r saxlayan</w:t>
      </w:r>
      <w:r w:rsidRPr="002328CD">
        <w:rPr>
          <w:rFonts w:ascii="Times New Roman" w:hAnsi="Times New Roman" w:cs="Times New Roman"/>
          <w:sz w:val="28"/>
          <w:szCs w:val="28"/>
          <w:lang w:val="az-Latn-AZ"/>
        </w:rPr>
        <w:t xml:space="preserve"> funksional qruplar</w:t>
      </w:r>
      <w:r w:rsidR="00886C06">
        <w:rPr>
          <w:rFonts w:ascii="Times New Roman" w:hAnsi="Times New Roman" w:cs="Times New Roman"/>
          <w:sz w:val="28"/>
          <w:szCs w:val="28"/>
          <w:lang w:val="az-Latn-AZ"/>
        </w:rPr>
        <w:t>a</w:t>
      </w:r>
      <w:r w:rsidRPr="002328CD">
        <w:rPr>
          <w:rFonts w:ascii="Times New Roman" w:hAnsi="Times New Roman" w:cs="Times New Roman"/>
          <w:sz w:val="28"/>
          <w:szCs w:val="28"/>
          <w:lang w:val="az-Latn-AZ"/>
        </w:rPr>
        <w:t xml:space="preserve">  </w:t>
      </w:r>
      <w:r w:rsidRPr="00886C06">
        <w:rPr>
          <w:rFonts w:ascii="Times New Roman" w:hAnsi="Times New Roman" w:cs="Times New Roman"/>
          <w:b/>
          <w:bCs/>
          <w:sz w:val="28"/>
          <w:szCs w:val="28"/>
          <w:lang w:val="az-Latn-AZ"/>
        </w:rPr>
        <w:t>xromoforlar</w:t>
      </w:r>
      <w:r w:rsidRPr="002328CD">
        <w:rPr>
          <w:rFonts w:ascii="Times New Roman" w:hAnsi="Times New Roman" w:cs="Times New Roman"/>
          <w:sz w:val="28"/>
          <w:szCs w:val="28"/>
          <w:lang w:val="az-Latn-AZ"/>
        </w:rPr>
        <w:t xml:space="preserve"> (-C-C-, C-O, C-N-, fenil və s.) </w:t>
      </w:r>
      <w:r w:rsidR="00886C06">
        <w:rPr>
          <w:rFonts w:ascii="Times New Roman" w:hAnsi="Times New Roman" w:cs="Times New Roman"/>
          <w:sz w:val="28"/>
          <w:szCs w:val="28"/>
          <w:lang w:val="az-Latn-AZ"/>
        </w:rPr>
        <w:t>deyilir.</w:t>
      </w:r>
      <w:r w:rsidRPr="002328CD">
        <w:rPr>
          <w:rFonts w:ascii="Times New Roman" w:hAnsi="Times New Roman" w:cs="Times New Roman"/>
          <w:sz w:val="28"/>
          <w:szCs w:val="28"/>
          <w:lang w:val="az-Latn-AZ"/>
        </w:rPr>
        <w:t xml:space="preserve">  </w:t>
      </w:r>
      <w:r w:rsidR="00886C06">
        <w:rPr>
          <w:rFonts w:ascii="Times New Roman" w:hAnsi="Times New Roman" w:cs="Times New Roman"/>
          <w:sz w:val="28"/>
          <w:szCs w:val="28"/>
          <w:lang w:val="az-Latn-AZ"/>
        </w:rPr>
        <w:t>Tək başına udma olmadıqda,</w:t>
      </w:r>
      <w:r w:rsidRPr="002328CD">
        <w:rPr>
          <w:rFonts w:ascii="Times New Roman" w:hAnsi="Times New Roman" w:cs="Times New Roman"/>
          <w:sz w:val="28"/>
          <w:szCs w:val="28"/>
          <w:lang w:val="az-Latn-AZ"/>
        </w:rPr>
        <w:t xml:space="preserve"> xromofor qrupları ilə birləşdirildikdə  udma </w:t>
      </w:r>
      <w:r w:rsidR="00886C06">
        <w:rPr>
          <w:rFonts w:ascii="Times New Roman" w:hAnsi="Times New Roman" w:cs="Times New Roman"/>
          <w:sz w:val="28"/>
          <w:szCs w:val="28"/>
          <w:lang w:val="az-Latn-AZ"/>
        </w:rPr>
        <w:t xml:space="preserve">verən </w:t>
      </w:r>
      <w:r w:rsidRPr="002328CD">
        <w:rPr>
          <w:rFonts w:ascii="Times New Roman" w:hAnsi="Times New Roman" w:cs="Times New Roman"/>
          <w:sz w:val="28"/>
          <w:szCs w:val="28"/>
          <w:lang w:val="az-Latn-AZ"/>
        </w:rPr>
        <w:t xml:space="preserve"> qruplara </w:t>
      </w:r>
      <w:r w:rsidRPr="00886C06">
        <w:rPr>
          <w:rFonts w:ascii="Times New Roman" w:hAnsi="Times New Roman" w:cs="Times New Roman"/>
          <w:b/>
          <w:bCs/>
          <w:sz w:val="28"/>
          <w:szCs w:val="28"/>
          <w:lang w:val="az-Latn-AZ"/>
        </w:rPr>
        <w:t>k</w:t>
      </w:r>
      <w:r w:rsidR="00886C06" w:rsidRPr="00886C06">
        <w:rPr>
          <w:rFonts w:ascii="Times New Roman" w:hAnsi="Times New Roman" w:cs="Times New Roman"/>
          <w:b/>
          <w:bCs/>
          <w:sz w:val="28"/>
          <w:szCs w:val="28"/>
          <w:lang w:val="az-Latn-AZ"/>
        </w:rPr>
        <w:t>öməkci</w:t>
      </w:r>
      <w:r w:rsidRPr="00886C06">
        <w:rPr>
          <w:rFonts w:ascii="Times New Roman" w:hAnsi="Times New Roman" w:cs="Times New Roman"/>
          <w:b/>
          <w:bCs/>
          <w:sz w:val="28"/>
          <w:szCs w:val="28"/>
          <w:lang w:val="az-Latn-AZ"/>
        </w:rPr>
        <w:t>-xromoforlar</w:t>
      </w:r>
      <w:r w:rsidRPr="002328CD">
        <w:rPr>
          <w:rFonts w:ascii="Times New Roman" w:hAnsi="Times New Roman" w:cs="Times New Roman"/>
          <w:sz w:val="28"/>
          <w:szCs w:val="28"/>
          <w:lang w:val="az-Latn-AZ"/>
        </w:rPr>
        <w:t xml:space="preserve"> (-OH, -NH2, -SH, -OR, -X) deyilir.  </w:t>
      </w:r>
      <w:r w:rsidR="00886C06" w:rsidRPr="002328CD">
        <w:rPr>
          <w:rFonts w:ascii="Times New Roman" w:hAnsi="Times New Roman" w:cs="Times New Roman"/>
          <w:sz w:val="28"/>
          <w:szCs w:val="28"/>
          <w:lang w:val="az-Latn-AZ"/>
        </w:rPr>
        <w:t>U</w:t>
      </w:r>
      <w:r w:rsidRPr="002328CD">
        <w:rPr>
          <w:rFonts w:ascii="Times New Roman" w:hAnsi="Times New Roman" w:cs="Times New Roman"/>
          <w:sz w:val="28"/>
          <w:szCs w:val="28"/>
          <w:lang w:val="az-Latn-AZ"/>
        </w:rPr>
        <w:t>dma</w:t>
      </w:r>
      <w:r w:rsidR="00886C06">
        <w:rPr>
          <w:rFonts w:ascii="Times New Roman" w:hAnsi="Times New Roman" w:cs="Times New Roman"/>
          <w:sz w:val="28"/>
          <w:szCs w:val="28"/>
          <w:lang w:val="az-Latn-AZ"/>
        </w:rPr>
        <w:t xml:space="preserve">nın </w:t>
      </w:r>
      <w:r w:rsidRPr="002328CD">
        <w:rPr>
          <w:rFonts w:ascii="Times New Roman" w:hAnsi="Times New Roman" w:cs="Times New Roman"/>
          <w:sz w:val="28"/>
          <w:szCs w:val="28"/>
          <w:lang w:val="az-Latn-AZ"/>
        </w:rPr>
        <w:t xml:space="preserve"> həlledicisi </w:t>
      </w:r>
      <w:r w:rsidR="00886C06">
        <w:rPr>
          <w:rFonts w:ascii="Times New Roman" w:hAnsi="Times New Roman" w:cs="Times New Roman"/>
          <w:sz w:val="28"/>
          <w:szCs w:val="28"/>
          <w:lang w:val="az-Latn-AZ"/>
        </w:rPr>
        <w:t xml:space="preserve">təsiriylə </w:t>
      </w:r>
      <w:r w:rsidRPr="002328CD">
        <w:rPr>
          <w:rFonts w:ascii="Times New Roman" w:hAnsi="Times New Roman" w:cs="Times New Roman"/>
          <w:sz w:val="28"/>
          <w:szCs w:val="28"/>
          <w:lang w:val="az-Latn-AZ"/>
        </w:rPr>
        <w:t xml:space="preserve"> dalğa uzunluğunun daha </w:t>
      </w:r>
      <w:r w:rsidR="00BB1148">
        <w:rPr>
          <w:rFonts w:ascii="Times New Roman" w:hAnsi="Times New Roman" w:cs="Times New Roman"/>
          <w:sz w:val="28"/>
          <w:szCs w:val="28"/>
          <w:lang w:val="az-Latn-AZ"/>
        </w:rPr>
        <w:t xml:space="preserve">uzun </w:t>
      </w:r>
      <w:r w:rsidRPr="002328CD">
        <w:rPr>
          <w:rFonts w:ascii="Times New Roman" w:hAnsi="Times New Roman" w:cs="Times New Roman"/>
          <w:sz w:val="28"/>
          <w:szCs w:val="28"/>
          <w:lang w:val="az-Latn-AZ"/>
        </w:rPr>
        <w:t xml:space="preserve"> yerdəyişməsi</w:t>
      </w:r>
    </w:p>
    <w:p w14:paraId="736E5901" w14:textId="4C61D4E5" w:rsidR="00BB1148" w:rsidRPr="00BB1148" w:rsidRDefault="00BB1148" w:rsidP="003B786A">
      <w:pPr>
        <w:spacing w:after="0" w:line="240" w:lineRule="auto"/>
        <w:rPr>
          <w:rFonts w:ascii="Times New Roman" w:hAnsi="Times New Roman" w:cs="Times New Roman"/>
          <w:sz w:val="28"/>
          <w:szCs w:val="28"/>
          <w:lang w:val="az-Latn-AZ"/>
        </w:rPr>
      </w:pPr>
      <w:r w:rsidRPr="00BB1148">
        <w:rPr>
          <w:rFonts w:ascii="Times New Roman" w:hAnsi="Times New Roman" w:cs="Times New Roman"/>
          <w:b/>
          <w:bCs/>
          <w:sz w:val="28"/>
          <w:szCs w:val="28"/>
          <w:lang w:val="az-Latn-AZ"/>
        </w:rPr>
        <w:t>Batokromik sürüşmə</w:t>
      </w:r>
      <w:r>
        <w:rPr>
          <w:rFonts w:ascii="Times New Roman" w:hAnsi="Times New Roman" w:cs="Times New Roman"/>
          <w:b/>
          <w:bCs/>
          <w:sz w:val="28"/>
          <w:szCs w:val="28"/>
          <w:lang w:val="az-Latn-AZ"/>
        </w:rPr>
        <w:t xml:space="preserve">, </w:t>
      </w:r>
      <w:r>
        <w:rPr>
          <w:rFonts w:ascii="Times New Roman" w:hAnsi="Times New Roman" w:cs="Times New Roman"/>
          <w:sz w:val="28"/>
          <w:szCs w:val="28"/>
          <w:lang w:val="az-Latn-AZ"/>
        </w:rPr>
        <w:t>daha qısa yerdəyişməsi hipsokromik sürüşmə adlanır.</w:t>
      </w:r>
    </w:p>
    <w:p w14:paraId="6882BCDE" w14:textId="2700B653" w:rsid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Absorbsiya intensivliyini art</w:t>
      </w:r>
      <w:r w:rsidR="00BB1148">
        <w:rPr>
          <w:rFonts w:ascii="Times New Roman" w:hAnsi="Times New Roman" w:cs="Times New Roman"/>
          <w:sz w:val="28"/>
          <w:szCs w:val="28"/>
          <w:lang w:val="az-Latn-AZ"/>
        </w:rPr>
        <w:t xml:space="preserve">masına </w:t>
      </w:r>
      <w:r w:rsidRPr="002328CD">
        <w:rPr>
          <w:rFonts w:ascii="Times New Roman" w:hAnsi="Times New Roman" w:cs="Times New Roman"/>
          <w:sz w:val="28"/>
          <w:szCs w:val="28"/>
          <w:lang w:val="az-Latn-AZ"/>
        </w:rPr>
        <w:t xml:space="preserve"> hiperkromik təsiri, onun azalması hipoxrom effekt adlanır.</w:t>
      </w:r>
    </w:p>
    <w:p w14:paraId="615F5542" w14:textId="187A7788" w:rsidR="00BB1148" w:rsidRDefault="00BB1148" w:rsidP="003B786A">
      <w:pPr>
        <w:spacing w:after="0" w:line="240" w:lineRule="auto"/>
        <w:rPr>
          <w:rFonts w:ascii="Times New Roman" w:hAnsi="Times New Roman" w:cs="Times New Roman"/>
          <w:sz w:val="28"/>
          <w:szCs w:val="28"/>
          <w:lang w:val="az-Latn-AZ"/>
        </w:rPr>
      </w:pPr>
      <w:r w:rsidRPr="00BB1148">
        <w:rPr>
          <w:rFonts w:ascii="Times New Roman" w:hAnsi="Times New Roman" w:cs="Times New Roman"/>
          <w:noProof/>
          <w:sz w:val="28"/>
          <w:szCs w:val="28"/>
          <w:lang w:val="en-GB" w:eastAsia="en-GB"/>
        </w:rPr>
        <w:drawing>
          <wp:inline distT="0" distB="0" distL="0" distR="0" wp14:anchorId="6F54E96F" wp14:editId="55BB94CF">
            <wp:extent cx="5940425" cy="1879600"/>
            <wp:effectExtent l="0" t="0" r="3175"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1879600"/>
                    </a:xfrm>
                    <a:prstGeom prst="rect">
                      <a:avLst/>
                    </a:prstGeom>
                    <a:noFill/>
                    <a:ln>
                      <a:noFill/>
                    </a:ln>
                  </pic:spPr>
                </pic:pic>
              </a:graphicData>
            </a:graphic>
          </wp:inline>
        </w:drawing>
      </w:r>
    </w:p>
    <w:p w14:paraId="154250A4" w14:textId="77777777" w:rsidR="00BB1148" w:rsidRPr="002328CD" w:rsidRDefault="00BB1148" w:rsidP="003B786A">
      <w:pPr>
        <w:spacing w:after="0" w:line="240" w:lineRule="auto"/>
        <w:rPr>
          <w:rFonts w:ascii="Times New Roman" w:hAnsi="Times New Roman" w:cs="Times New Roman"/>
          <w:sz w:val="28"/>
          <w:szCs w:val="28"/>
          <w:lang w:val="az-Latn-AZ"/>
        </w:rPr>
      </w:pPr>
    </w:p>
    <w:p w14:paraId="77C19A54" w14:textId="71716A1C" w:rsidR="002328CD" w:rsidRP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w:t>
      </w:r>
    </w:p>
    <w:p w14:paraId="2921FC9F" w14:textId="6362FEA4" w:rsid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Elektron keçidlərə səbəb olan radiasiya molekul tərəfindən udulacaq.  U</w:t>
      </w:r>
      <w:r w:rsidR="00E40A71">
        <w:rPr>
          <w:rFonts w:ascii="Times New Roman" w:hAnsi="Times New Roman" w:cs="Times New Roman"/>
          <w:sz w:val="28"/>
          <w:szCs w:val="28"/>
          <w:lang w:val="az-Latn-AZ"/>
        </w:rPr>
        <w:t>B</w:t>
      </w:r>
      <w:r w:rsidRPr="002328CD">
        <w:rPr>
          <w:rFonts w:ascii="Times New Roman" w:hAnsi="Times New Roman" w:cs="Times New Roman"/>
          <w:sz w:val="28"/>
          <w:szCs w:val="28"/>
          <w:lang w:val="az-Latn-AZ"/>
        </w:rPr>
        <w:t xml:space="preserve"> və görünən</w:t>
      </w:r>
      <w:r w:rsidR="00E40A71">
        <w:rPr>
          <w:rFonts w:ascii="Times New Roman" w:hAnsi="Times New Roman" w:cs="Times New Roman"/>
          <w:sz w:val="28"/>
          <w:szCs w:val="28"/>
          <w:lang w:val="az-Latn-AZ"/>
        </w:rPr>
        <w:t xml:space="preserve"> sahədəki ,dəyişən </w:t>
      </w:r>
      <w:r w:rsidRPr="002328CD">
        <w:rPr>
          <w:rFonts w:ascii="Times New Roman" w:hAnsi="Times New Roman" w:cs="Times New Roman"/>
          <w:sz w:val="28"/>
          <w:szCs w:val="28"/>
          <w:lang w:val="az-Latn-AZ"/>
        </w:rPr>
        <w:t xml:space="preserve"> radiasiya dalğa uzunluğunda </w:t>
      </w:r>
      <w:r w:rsidR="00E40A71">
        <w:rPr>
          <w:rFonts w:ascii="Times New Roman" w:hAnsi="Times New Roman" w:cs="Times New Roman"/>
          <w:sz w:val="28"/>
          <w:szCs w:val="28"/>
          <w:lang w:val="az-Latn-AZ"/>
        </w:rPr>
        <w:t xml:space="preserve"> udmanı göstərən əyrilər </w:t>
      </w:r>
      <w:r w:rsidRPr="002328CD">
        <w:rPr>
          <w:rFonts w:ascii="Times New Roman" w:hAnsi="Times New Roman" w:cs="Times New Roman"/>
          <w:sz w:val="28"/>
          <w:szCs w:val="28"/>
          <w:lang w:val="az-Latn-AZ"/>
        </w:rPr>
        <w:t>U</w:t>
      </w:r>
      <w:r w:rsidR="005A133A">
        <w:rPr>
          <w:rFonts w:ascii="Times New Roman" w:hAnsi="Times New Roman" w:cs="Times New Roman"/>
          <w:sz w:val="28"/>
          <w:szCs w:val="28"/>
          <w:lang w:val="az-Latn-AZ"/>
        </w:rPr>
        <w:t>B</w:t>
      </w:r>
      <w:r w:rsidRPr="002328CD">
        <w:rPr>
          <w:rFonts w:ascii="Times New Roman" w:hAnsi="Times New Roman" w:cs="Times New Roman"/>
          <w:sz w:val="28"/>
          <w:szCs w:val="28"/>
          <w:lang w:val="az-Latn-AZ"/>
        </w:rPr>
        <w:t>-də  spektrini verir.</w:t>
      </w:r>
    </w:p>
    <w:p w14:paraId="67CFBA75" w14:textId="2B4D60DC" w:rsidR="005A133A" w:rsidRDefault="005A133A" w:rsidP="003B786A">
      <w:pPr>
        <w:spacing w:after="0" w:line="240" w:lineRule="auto"/>
        <w:rPr>
          <w:rFonts w:ascii="Times New Roman" w:hAnsi="Times New Roman" w:cs="Times New Roman"/>
          <w:sz w:val="28"/>
          <w:szCs w:val="28"/>
          <w:lang w:val="az-Latn-AZ"/>
        </w:rPr>
      </w:pPr>
      <w:r w:rsidRPr="005A133A">
        <w:rPr>
          <w:rFonts w:ascii="Times New Roman" w:hAnsi="Times New Roman" w:cs="Times New Roman"/>
          <w:noProof/>
          <w:sz w:val="28"/>
          <w:szCs w:val="28"/>
          <w:lang w:val="en-GB" w:eastAsia="en-GB"/>
        </w:rPr>
        <w:drawing>
          <wp:inline distT="0" distB="0" distL="0" distR="0" wp14:anchorId="3D180C37" wp14:editId="28A62D58">
            <wp:extent cx="5940425" cy="1467485"/>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1467485"/>
                    </a:xfrm>
                    <a:prstGeom prst="rect">
                      <a:avLst/>
                    </a:prstGeom>
                    <a:noFill/>
                    <a:ln>
                      <a:noFill/>
                    </a:ln>
                  </pic:spPr>
                </pic:pic>
              </a:graphicData>
            </a:graphic>
          </wp:inline>
        </w:drawing>
      </w:r>
    </w:p>
    <w:p w14:paraId="210E4C9C" w14:textId="77777777" w:rsidR="005A133A" w:rsidRPr="002328CD" w:rsidRDefault="005A133A" w:rsidP="003B786A">
      <w:pPr>
        <w:spacing w:after="0" w:line="240" w:lineRule="auto"/>
        <w:rPr>
          <w:rFonts w:ascii="Times New Roman" w:hAnsi="Times New Roman" w:cs="Times New Roman"/>
          <w:sz w:val="28"/>
          <w:szCs w:val="28"/>
          <w:lang w:val="az-Latn-AZ"/>
        </w:rPr>
      </w:pPr>
    </w:p>
    <w:p w14:paraId="0C5CF49D" w14:textId="25DF8EC3" w:rsidR="002328CD"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Absorbsiya zolağının yeri işığın dalğa uzunluğuna uyğundur.  Absorbsiya intensivliyi, elektronların həyəcanlılığı ilə bağlıdır.  müəyyən konsentrasiyalı maddə məhlulu </w:t>
      </w:r>
      <w:r w:rsidR="00E40A71">
        <w:rPr>
          <w:rFonts w:ascii="Times New Roman" w:hAnsi="Times New Roman" w:cs="Times New Roman"/>
          <w:sz w:val="28"/>
          <w:szCs w:val="28"/>
          <w:lang w:val="az-Latn-AZ"/>
        </w:rPr>
        <w:t>m</w:t>
      </w:r>
      <w:r w:rsidRPr="002328CD">
        <w:rPr>
          <w:rFonts w:ascii="Times New Roman" w:hAnsi="Times New Roman" w:cs="Times New Roman"/>
          <w:sz w:val="28"/>
          <w:szCs w:val="28"/>
          <w:lang w:val="az-Latn-AZ"/>
        </w:rPr>
        <w:t>aksimum udduğu dalğa uzunluğu</w:t>
      </w:r>
      <w:r w:rsidR="00E40A71">
        <w:rPr>
          <w:rFonts w:ascii="Times New Roman" w:hAnsi="Times New Roman" w:cs="Times New Roman"/>
          <w:sz w:val="28"/>
          <w:szCs w:val="28"/>
          <w:lang w:val="az-Latn-AZ"/>
        </w:rPr>
        <w:t xml:space="preserve"> 300nm </w:t>
      </w:r>
      <w:r w:rsidRPr="002328CD">
        <w:rPr>
          <w:rFonts w:ascii="Times New Roman" w:hAnsi="Times New Roman" w:cs="Times New Roman"/>
          <w:sz w:val="28"/>
          <w:szCs w:val="28"/>
          <w:lang w:val="az-Latn-AZ"/>
        </w:rPr>
        <w:t xml:space="preserve"> kimi bildirilir.</w:t>
      </w:r>
    </w:p>
    <w:p w14:paraId="0C749294" w14:textId="6F27F308" w:rsidR="00157164" w:rsidRDefault="00157164" w:rsidP="003B786A">
      <w:pPr>
        <w:spacing w:after="0" w:line="240" w:lineRule="auto"/>
        <w:rPr>
          <w:rFonts w:ascii="Times New Roman" w:hAnsi="Times New Roman" w:cs="Times New Roman"/>
          <w:sz w:val="28"/>
          <w:szCs w:val="28"/>
          <w:lang w:val="az-Latn-AZ"/>
        </w:rPr>
      </w:pPr>
    </w:p>
    <w:p w14:paraId="1B01A9E7" w14:textId="270D67AA"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Maksimuma təsir edən amillər bunlardır:</w:t>
      </w:r>
    </w:p>
    <w:p w14:paraId="0A44C5C0" w14:textId="73B293A5"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a) həlledicinin cinsi,</w:t>
      </w:r>
    </w:p>
    <w:p w14:paraId="0B630775" w14:textId="77777777"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b) Xromoforun həndəsəsi,</w:t>
      </w:r>
    </w:p>
    <w:p w14:paraId="1AE0273C" w14:textId="223EC610"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c) Əvəzedici effekt.</w:t>
      </w:r>
    </w:p>
    <w:p w14:paraId="244DDD66" w14:textId="6913F1B9"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Maddənin quruluşu çox mürəkkəb olsa da, U</w:t>
      </w:r>
      <w:r w:rsidR="004859D4">
        <w:rPr>
          <w:rFonts w:ascii="Times New Roman" w:hAnsi="Times New Roman" w:cs="Times New Roman"/>
          <w:sz w:val="28"/>
          <w:szCs w:val="28"/>
          <w:lang w:val="az-Latn-AZ"/>
        </w:rPr>
        <w:t>B</w:t>
      </w:r>
      <w:r w:rsidRPr="00157164">
        <w:rPr>
          <w:rFonts w:ascii="Times New Roman" w:hAnsi="Times New Roman" w:cs="Times New Roman"/>
          <w:sz w:val="28"/>
          <w:szCs w:val="28"/>
          <w:lang w:val="az-Latn-AZ"/>
        </w:rPr>
        <w:t xml:space="preserve"> spektri çox</w:t>
      </w:r>
      <w:r w:rsidR="004859D4">
        <w:rPr>
          <w:rFonts w:ascii="Times New Roman" w:hAnsi="Times New Roman" w:cs="Times New Roman"/>
          <w:sz w:val="28"/>
          <w:szCs w:val="28"/>
          <w:lang w:val="az-Latn-AZ"/>
        </w:rPr>
        <w:t xml:space="preserve"> mürekkəb olmaya bilir</w:t>
      </w:r>
      <w:r w:rsidRPr="00157164">
        <w:rPr>
          <w:rFonts w:ascii="Times New Roman" w:hAnsi="Times New Roman" w:cs="Times New Roman"/>
          <w:sz w:val="28"/>
          <w:szCs w:val="28"/>
          <w:lang w:val="az-Latn-AZ"/>
        </w:rPr>
        <w:t>.</w:t>
      </w:r>
    </w:p>
    <w:p w14:paraId="62C91546" w14:textId="6CDD5746"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U</w:t>
      </w:r>
      <w:r w:rsidR="004859D4">
        <w:rPr>
          <w:rFonts w:ascii="Times New Roman" w:hAnsi="Times New Roman" w:cs="Times New Roman"/>
          <w:sz w:val="28"/>
          <w:szCs w:val="28"/>
          <w:lang w:val="az-Latn-AZ"/>
        </w:rPr>
        <w:t>B</w:t>
      </w:r>
      <w:r w:rsidRPr="00157164">
        <w:rPr>
          <w:rFonts w:ascii="Times New Roman" w:hAnsi="Times New Roman" w:cs="Times New Roman"/>
          <w:sz w:val="28"/>
          <w:szCs w:val="28"/>
          <w:lang w:val="az-Latn-AZ"/>
        </w:rPr>
        <w:t xml:space="preserve"> spektri təhlil edilən maddədə bəzi qrupların olması haqqında bəzi məlumatları  versə də, birləşmənin tam diaqnozunu qoymaq kifayət deyil.</w:t>
      </w:r>
    </w:p>
    <w:p w14:paraId="5742174A" w14:textId="0B63AC09"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Absorbsiya</w:t>
      </w:r>
      <w:r w:rsidR="004859D4">
        <w:rPr>
          <w:rFonts w:ascii="Times New Roman" w:hAnsi="Times New Roman" w:cs="Times New Roman"/>
          <w:sz w:val="28"/>
          <w:szCs w:val="28"/>
          <w:lang w:val="az-Latn-AZ"/>
        </w:rPr>
        <w:t>dan ,</w:t>
      </w:r>
      <w:r w:rsidRPr="00157164">
        <w:rPr>
          <w:rFonts w:ascii="Times New Roman" w:hAnsi="Times New Roman" w:cs="Times New Roman"/>
          <w:sz w:val="28"/>
          <w:szCs w:val="28"/>
          <w:lang w:val="az-Latn-AZ"/>
        </w:rPr>
        <w:t>xüsusilə kəmiyyət analizində tez-tez istifadə olunur.</w:t>
      </w:r>
    </w:p>
    <w:p w14:paraId="5FD35F31" w14:textId="0A785CA7" w:rsid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Tək dalğa uzunluğunun işığı (monoxromatik) məhluldan keçdikdə işıq intensivliyinin azalması;</w:t>
      </w:r>
      <w:r w:rsidR="004859D4">
        <w:rPr>
          <w:rFonts w:ascii="Times New Roman" w:hAnsi="Times New Roman" w:cs="Times New Roman"/>
          <w:sz w:val="28"/>
          <w:szCs w:val="28"/>
          <w:lang w:val="az-Latn-AZ"/>
        </w:rPr>
        <w:t xml:space="preserve"> şüalanma </w:t>
      </w:r>
      <w:r w:rsidRPr="00157164">
        <w:rPr>
          <w:rFonts w:ascii="Times New Roman" w:hAnsi="Times New Roman" w:cs="Times New Roman"/>
          <w:sz w:val="28"/>
          <w:szCs w:val="28"/>
          <w:lang w:val="az-Latn-AZ"/>
        </w:rPr>
        <w:t xml:space="preserve"> intensivliyi (1), işığı udan maddənin konsentrasiyası (c) və işığın keçdiyi məhlul</w:t>
      </w:r>
      <w:r w:rsidR="004859D4">
        <w:rPr>
          <w:rFonts w:ascii="Times New Roman" w:hAnsi="Times New Roman" w:cs="Times New Roman"/>
          <w:sz w:val="28"/>
          <w:szCs w:val="28"/>
          <w:lang w:val="az-Latn-AZ"/>
        </w:rPr>
        <w:t xml:space="preserve"> </w:t>
      </w:r>
      <w:r w:rsidRPr="00157164">
        <w:rPr>
          <w:rFonts w:ascii="Times New Roman" w:hAnsi="Times New Roman" w:cs="Times New Roman"/>
          <w:sz w:val="28"/>
          <w:szCs w:val="28"/>
          <w:lang w:val="az-Latn-AZ"/>
        </w:rPr>
        <w:t xml:space="preserve"> </w:t>
      </w:r>
      <w:r w:rsidR="004859D4">
        <w:rPr>
          <w:rFonts w:ascii="Times New Roman" w:hAnsi="Times New Roman" w:cs="Times New Roman"/>
          <w:sz w:val="28"/>
          <w:szCs w:val="28"/>
          <w:lang w:val="az-Latn-AZ"/>
        </w:rPr>
        <w:t>təbəqəsinin</w:t>
      </w:r>
      <w:r w:rsidRPr="00157164">
        <w:rPr>
          <w:rFonts w:ascii="Times New Roman" w:hAnsi="Times New Roman" w:cs="Times New Roman"/>
          <w:sz w:val="28"/>
          <w:szCs w:val="28"/>
          <w:lang w:val="az-Latn-AZ"/>
        </w:rPr>
        <w:t xml:space="preserve"> uzunluğu</w:t>
      </w:r>
      <w:r w:rsidR="004859D4" w:rsidRPr="004859D4">
        <w:rPr>
          <w:rFonts w:ascii="Times New Roman" w:hAnsi="Times New Roman" w:cs="Times New Roman"/>
          <w:sz w:val="28"/>
          <w:szCs w:val="28"/>
          <w:lang w:val="az-Latn-AZ"/>
        </w:rPr>
        <w:t xml:space="preserve">(b).  </w:t>
      </w:r>
      <w:r w:rsidR="004859D4">
        <w:rPr>
          <w:rFonts w:ascii="Times New Roman" w:hAnsi="Times New Roman" w:cs="Times New Roman"/>
          <w:sz w:val="28"/>
          <w:szCs w:val="28"/>
          <w:lang w:val="az-Latn-AZ"/>
        </w:rPr>
        <w:t xml:space="preserve">İlə </w:t>
      </w:r>
      <w:r w:rsidRPr="00157164">
        <w:rPr>
          <w:rFonts w:ascii="Times New Roman" w:hAnsi="Times New Roman" w:cs="Times New Roman"/>
          <w:sz w:val="28"/>
          <w:szCs w:val="28"/>
          <w:lang w:val="az-Latn-AZ"/>
        </w:rPr>
        <w:t xml:space="preserve"> mütənasibdir</w:t>
      </w:r>
      <w:r w:rsidR="004859D4">
        <w:rPr>
          <w:rFonts w:ascii="Times New Roman" w:hAnsi="Times New Roman" w:cs="Times New Roman"/>
          <w:sz w:val="28"/>
          <w:szCs w:val="28"/>
          <w:lang w:val="az-Latn-AZ"/>
        </w:rPr>
        <w:t>.</w:t>
      </w:r>
      <w:r w:rsidRPr="00157164">
        <w:rPr>
          <w:rFonts w:ascii="Times New Roman" w:hAnsi="Times New Roman" w:cs="Times New Roman"/>
          <w:sz w:val="28"/>
          <w:szCs w:val="28"/>
          <w:lang w:val="az-Latn-AZ"/>
        </w:rPr>
        <w:t xml:space="preserve"> Bu, Lambert-Beer qanunu kimi tanınır.</w:t>
      </w:r>
    </w:p>
    <w:p w14:paraId="46871822" w14:textId="47B5A34C" w:rsidR="0096004F" w:rsidRDefault="0096004F" w:rsidP="003B786A">
      <w:pPr>
        <w:spacing w:after="0" w:line="240" w:lineRule="auto"/>
        <w:rPr>
          <w:rFonts w:ascii="Times New Roman" w:hAnsi="Times New Roman" w:cs="Times New Roman"/>
          <w:sz w:val="28"/>
          <w:szCs w:val="28"/>
          <w:lang w:val="az-Latn-AZ"/>
        </w:rPr>
      </w:pPr>
    </w:p>
    <w:p w14:paraId="1E46775F" w14:textId="389DC2AE" w:rsidR="0096004F" w:rsidRPr="00157164" w:rsidRDefault="0096004F" w:rsidP="003B786A">
      <w:pPr>
        <w:spacing w:after="0" w:line="240" w:lineRule="auto"/>
        <w:rPr>
          <w:rFonts w:ascii="Times New Roman" w:hAnsi="Times New Roman" w:cs="Times New Roman"/>
          <w:sz w:val="28"/>
          <w:szCs w:val="28"/>
          <w:lang w:val="az-Latn-AZ"/>
        </w:rPr>
      </w:pPr>
      <w:r w:rsidRPr="0096004F">
        <w:rPr>
          <w:rFonts w:ascii="Times New Roman" w:hAnsi="Times New Roman" w:cs="Times New Roman"/>
          <w:noProof/>
          <w:sz w:val="28"/>
          <w:szCs w:val="28"/>
          <w:lang w:val="en-GB" w:eastAsia="en-GB"/>
        </w:rPr>
        <w:drawing>
          <wp:inline distT="0" distB="0" distL="0" distR="0" wp14:anchorId="431474FA" wp14:editId="45154F65">
            <wp:extent cx="1023280" cy="5345711"/>
            <wp:effectExtent l="0" t="8572"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1037087" cy="5417840"/>
                    </a:xfrm>
                    <a:prstGeom prst="rect">
                      <a:avLst/>
                    </a:prstGeom>
                    <a:noFill/>
                    <a:ln>
                      <a:noFill/>
                    </a:ln>
                  </pic:spPr>
                </pic:pic>
              </a:graphicData>
            </a:graphic>
          </wp:inline>
        </w:drawing>
      </w:r>
    </w:p>
    <w:p w14:paraId="4AF7B6E3" w14:textId="77777777"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dalğa uzunluğuna baxın</w:t>
      </w:r>
    </w:p>
    <w:p w14:paraId="1C30055F" w14:textId="1E1BB403"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lo</w:t>
      </w:r>
      <w:r w:rsidR="004859D4">
        <w:rPr>
          <w:rFonts w:ascii="Times New Roman" w:hAnsi="Times New Roman" w:cs="Times New Roman"/>
          <w:sz w:val="28"/>
          <w:szCs w:val="28"/>
          <w:lang w:val="az-Latn-AZ"/>
        </w:rPr>
        <w:t xml:space="preserve"> =</w:t>
      </w:r>
      <w:r w:rsidRPr="00157164">
        <w:rPr>
          <w:rFonts w:ascii="Times New Roman" w:hAnsi="Times New Roman" w:cs="Times New Roman"/>
          <w:sz w:val="28"/>
          <w:szCs w:val="28"/>
          <w:lang w:val="az-Latn-AZ"/>
        </w:rPr>
        <w:t>la + ly + I</w:t>
      </w:r>
    </w:p>
    <w:p w14:paraId="794ADE5B" w14:textId="77777777"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Io: düşən işığın intensivliyi</w:t>
      </w:r>
    </w:p>
    <w:p w14:paraId="484148E3" w14:textId="77042AE1"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-dl</w:t>
      </w:r>
      <w:r w:rsidR="002C248F">
        <w:rPr>
          <w:rFonts w:ascii="Times New Roman" w:hAnsi="Times New Roman" w:cs="Times New Roman"/>
          <w:sz w:val="28"/>
          <w:szCs w:val="28"/>
          <w:lang w:val="az-Latn-AZ"/>
        </w:rPr>
        <w:t xml:space="preserve">o= </w:t>
      </w:r>
      <w:r w:rsidRPr="00157164">
        <w:rPr>
          <w:rFonts w:ascii="Times New Roman" w:hAnsi="Times New Roman" w:cs="Times New Roman"/>
          <w:sz w:val="28"/>
          <w:szCs w:val="28"/>
          <w:lang w:val="az-Latn-AZ"/>
        </w:rPr>
        <w:t>k.I.c.db</w:t>
      </w:r>
    </w:p>
    <w:p w14:paraId="0B9601D0" w14:textId="6C2E747A"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w:t>
      </w:r>
      <w:r w:rsidR="002C248F">
        <w:rPr>
          <w:rFonts w:ascii="Times New Roman" w:hAnsi="Times New Roman" w:cs="Times New Roman"/>
          <w:sz w:val="28"/>
          <w:szCs w:val="28"/>
          <w:lang w:val="az-Latn-AZ"/>
        </w:rPr>
        <w:t>I</w:t>
      </w:r>
      <w:r w:rsidRPr="00157164">
        <w:rPr>
          <w:rFonts w:ascii="Times New Roman" w:hAnsi="Times New Roman" w:cs="Times New Roman"/>
          <w:sz w:val="28"/>
          <w:szCs w:val="28"/>
          <w:lang w:val="az-Latn-AZ"/>
        </w:rPr>
        <w:t>a: udulmuş işığın intensivliyi</w:t>
      </w:r>
    </w:p>
    <w:p w14:paraId="14D037C5" w14:textId="6F3B0DB0"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w:t>
      </w:r>
      <w:r w:rsidR="002C248F">
        <w:rPr>
          <w:rFonts w:ascii="Times New Roman" w:hAnsi="Times New Roman" w:cs="Times New Roman"/>
          <w:sz w:val="28"/>
          <w:szCs w:val="28"/>
          <w:lang w:val="az-Latn-AZ"/>
        </w:rPr>
        <w:t>ln</w:t>
      </w:r>
      <w:r w:rsidRPr="00157164">
        <w:rPr>
          <w:rFonts w:ascii="Times New Roman" w:hAnsi="Times New Roman" w:cs="Times New Roman"/>
          <w:sz w:val="28"/>
          <w:szCs w:val="28"/>
          <w:lang w:val="az-Latn-AZ"/>
        </w:rPr>
        <w:t>/</w:t>
      </w:r>
      <w:r w:rsidR="002C248F">
        <w:rPr>
          <w:rFonts w:ascii="Times New Roman" w:hAnsi="Times New Roman" w:cs="Times New Roman"/>
          <w:sz w:val="28"/>
          <w:szCs w:val="28"/>
          <w:lang w:val="az-Latn-AZ"/>
        </w:rPr>
        <w:t>I</w:t>
      </w:r>
      <w:r w:rsidRPr="00157164">
        <w:rPr>
          <w:rFonts w:ascii="Times New Roman" w:hAnsi="Times New Roman" w:cs="Times New Roman"/>
          <w:sz w:val="28"/>
          <w:szCs w:val="28"/>
          <w:lang w:val="az-Latn-AZ"/>
        </w:rPr>
        <w:t>o = k.b.c</w:t>
      </w:r>
    </w:p>
    <w:p w14:paraId="12F844AE" w14:textId="6D159FC2"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-log I/lo</w:t>
      </w:r>
      <w:r w:rsidR="002C248F">
        <w:rPr>
          <w:rFonts w:ascii="Times New Roman" w:hAnsi="Times New Roman" w:cs="Times New Roman"/>
          <w:sz w:val="28"/>
          <w:szCs w:val="28"/>
          <w:lang w:val="az-Latn-AZ"/>
        </w:rPr>
        <w:t xml:space="preserve"> =</w:t>
      </w:r>
      <w:r w:rsidRPr="00157164">
        <w:rPr>
          <w:rFonts w:ascii="Times New Roman" w:hAnsi="Times New Roman" w:cs="Times New Roman"/>
          <w:sz w:val="28"/>
          <w:szCs w:val="28"/>
          <w:lang w:val="az-Latn-AZ"/>
        </w:rPr>
        <w:t>k.b.c./2.303</w:t>
      </w:r>
    </w:p>
    <w:p w14:paraId="596F7EF5" w14:textId="77777777"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Iy: əks olunan işığın intensivliyi</w:t>
      </w:r>
    </w:p>
    <w:p w14:paraId="25665C3D" w14:textId="77777777"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I: Keçən işığın intensivliyi</w:t>
      </w:r>
    </w:p>
    <w:p w14:paraId="62ED64D4" w14:textId="77777777"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-log I/Io= a.b.c və log Io/I = a.b.c.</w:t>
      </w:r>
    </w:p>
    <w:p w14:paraId="26843C6C" w14:textId="76F36633"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A = a.b.c</w:t>
      </w:r>
    </w:p>
    <w:p w14:paraId="46F6EDE3" w14:textId="77777777" w:rsidR="002C248F"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Log Io/I </w:t>
      </w:r>
      <w:r w:rsidR="002C248F">
        <w:rPr>
          <w:rFonts w:ascii="Times New Roman" w:hAnsi="Times New Roman" w:cs="Times New Roman"/>
          <w:sz w:val="28"/>
          <w:szCs w:val="28"/>
          <w:lang w:val="az-Latn-AZ"/>
        </w:rPr>
        <w:t xml:space="preserve"> </w:t>
      </w:r>
      <w:r w:rsidRPr="00157164">
        <w:rPr>
          <w:rFonts w:ascii="Times New Roman" w:hAnsi="Times New Roman" w:cs="Times New Roman"/>
          <w:sz w:val="28"/>
          <w:szCs w:val="28"/>
          <w:lang w:val="az-Latn-AZ"/>
        </w:rPr>
        <w:t xml:space="preserve">nisbəti </w:t>
      </w:r>
      <w:r w:rsidRPr="002C248F">
        <w:rPr>
          <w:rFonts w:ascii="Times New Roman" w:hAnsi="Times New Roman" w:cs="Times New Roman"/>
          <w:b/>
          <w:bCs/>
          <w:sz w:val="28"/>
          <w:szCs w:val="28"/>
          <w:lang w:val="az-Latn-AZ"/>
        </w:rPr>
        <w:t>absorbans</w:t>
      </w:r>
      <w:r w:rsidRPr="00157164">
        <w:rPr>
          <w:rFonts w:ascii="Times New Roman" w:hAnsi="Times New Roman" w:cs="Times New Roman"/>
          <w:sz w:val="28"/>
          <w:szCs w:val="28"/>
          <w:lang w:val="az-Latn-AZ"/>
        </w:rPr>
        <w:t xml:space="preserve"> adlanır və </w:t>
      </w:r>
      <w:r w:rsidRPr="002C248F">
        <w:rPr>
          <w:rFonts w:ascii="Times New Roman" w:hAnsi="Times New Roman" w:cs="Times New Roman"/>
          <w:b/>
          <w:bCs/>
          <w:sz w:val="28"/>
          <w:szCs w:val="28"/>
          <w:lang w:val="az-Latn-AZ"/>
        </w:rPr>
        <w:t>A</w:t>
      </w:r>
      <w:r w:rsidRPr="00157164">
        <w:rPr>
          <w:rFonts w:ascii="Times New Roman" w:hAnsi="Times New Roman" w:cs="Times New Roman"/>
          <w:sz w:val="28"/>
          <w:szCs w:val="28"/>
          <w:lang w:val="az-Latn-AZ"/>
        </w:rPr>
        <w:t xml:space="preserve"> ilə işarələnir. </w:t>
      </w:r>
    </w:p>
    <w:p w14:paraId="07BA0667" w14:textId="77777777" w:rsidR="002C248F"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I/Io nisbəti </w:t>
      </w:r>
      <w:r w:rsidRPr="002C248F">
        <w:rPr>
          <w:rFonts w:ascii="Times New Roman" w:hAnsi="Times New Roman" w:cs="Times New Roman"/>
          <w:b/>
          <w:bCs/>
          <w:sz w:val="28"/>
          <w:szCs w:val="28"/>
          <w:lang w:val="az-Latn-AZ"/>
        </w:rPr>
        <w:t>T</w:t>
      </w:r>
      <w:r w:rsidR="002C248F">
        <w:rPr>
          <w:rFonts w:ascii="Times New Roman" w:hAnsi="Times New Roman" w:cs="Times New Roman"/>
          <w:b/>
          <w:bCs/>
          <w:sz w:val="28"/>
          <w:szCs w:val="28"/>
          <w:lang w:val="az-Latn-AZ"/>
        </w:rPr>
        <w:t xml:space="preserve"> ( transmittans)</w:t>
      </w:r>
      <w:r w:rsidRPr="00157164">
        <w:rPr>
          <w:rFonts w:ascii="Times New Roman" w:hAnsi="Times New Roman" w:cs="Times New Roman"/>
          <w:sz w:val="28"/>
          <w:szCs w:val="28"/>
          <w:lang w:val="az-Latn-AZ"/>
        </w:rPr>
        <w:t xml:space="preserve"> ilə  göstərilir.</w:t>
      </w:r>
    </w:p>
    <w:p w14:paraId="7FE643B5" w14:textId="03F43409"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Əgər c molyar konsentrasiyadırsa, b sm ilə verilir, onda a;   </w:t>
      </w:r>
      <w:r w:rsidRPr="002C248F">
        <w:rPr>
          <w:rFonts w:ascii="Times New Roman" w:hAnsi="Times New Roman" w:cs="Times New Roman"/>
          <w:b/>
          <w:bCs/>
          <w:sz w:val="28"/>
          <w:szCs w:val="28"/>
          <w:lang w:val="az-Latn-AZ"/>
        </w:rPr>
        <w:t>molar absorbsiya</w:t>
      </w:r>
      <w:r w:rsidR="002C248F">
        <w:rPr>
          <w:rFonts w:ascii="Times New Roman" w:hAnsi="Times New Roman" w:cs="Times New Roman"/>
          <w:b/>
          <w:bCs/>
          <w:sz w:val="28"/>
          <w:szCs w:val="28"/>
          <w:lang w:val="az-Latn-AZ"/>
        </w:rPr>
        <w:t xml:space="preserve"> </w:t>
      </w:r>
      <w:r w:rsidR="002C248F">
        <w:rPr>
          <w:rFonts w:ascii="Times New Roman" w:hAnsi="Times New Roman" w:cs="Times New Roman"/>
          <w:sz w:val="28"/>
          <w:szCs w:val="28"/>
          <w:lang w:val="az-Latn-AZ"/>
        </w:rPr>
        <w:t xml:space="preserve">olub </w:t>
      </w:r>
      <w:r w:rsidR="002C248F" w:rsidRPr="002C248F">
        <w:rPr>
          <w:rFonts w:ascii="Times New Roman" w:hAnsi="Times New Roman" w:cs="Times New Roman"/>
          <w:b/>
          <w:bCs/>
          <w:sz w:val="28"/>
          <w:szCs w:val="28"/>
          <w:lang w:val="az-Latn-AZ"/>
        </w:rPr>
        <w:t>ε</w:t>
      </w:r>
      <w:r w:rsidR="002C248F">
        <w:rPr>
          <w:rFonts w:ascii="Times New Roman" w:hAnsi="Times New Roman" w:cs="Times New Roman"/>
          <w:sz w:val="28"/>
          <w:szCs w:val="28"/>
          <w:lang w:val="az-Latn-AZ"/>
        </w:rPr>
        <w:t xml:space="preserve"> ilə göstərilir</w:t>
      </w:r>
      <w:r w:rsidRPr="00157164">
        <w:rPr>
          <w:rFonts w:ascii="Times New Roman" w:hAnsi="Times New Roman" w:cs="Times New Roman"/>
          <w:sz w:val="28"/>
          <w:szCs w:val="28"/>
          <w:lang w:val="az-Latn-AZ"/>
        </w:rPr>
        <w:t xml:space="preserve"> və sönmə əmsalı</w:t>
      </w:r>
      <w:r w:rsidR="002C248F">
        <w:rPr>
          <w:rFonts w:ascii="Times New Roman" w:hAnsi="Times New Roman" w:cs="Times New Roman"/>
          <w:sz w:val="28"/>
          <w:szCs w:val="28"/>
          <w:lang w:val="az-Latn-AZ"/>
        </w:rPr>
        <w:t xml:space="preserve"> (ekstink</w:t>
      </w:r>
      <w:r w:rsidR="00C122AE">
        <w:rPr>
          <w:rFonts w:ascii="Times New Roman" w:hAnsi="Times New Roman" w:cs="Times New Roman"/>
          <w:sz w:val="28"/>
          <w:szCs w:val="28"/>
          <w:lang w:val="az-Latn-AZ"/>
        </w:rPr>
        <w:t xml:space="preserve">siyon </w:t>
      </w:r>
      <w:r w:rsidR="002C248F">
        <w:rPr>
          <w:rFonts w:ascii="Times New Roman" w:hAnsi="Times New Roman" w:cs="Times New Roman"/>
          <w:sz w:val="28"/>
          <w:szCs w:val="28"/>
          <w:lang w:val="az-Latn-AZ"/>
        </w:rPr>
        <w:t>)</w:t>
      </w:r>
      <w:r w:rsidRPr="00157164">
        <w:rPr>
          <w:rFonts w:ascii="Times New Roman" w:hAnsi="Times New Roman" w:cs="Times New Roman"/>
          <w:sz w:val="28"/>
          <w:szCs w:val="28"/>
          <w:lang w:val="az-Latn-AZ"/>
        </w:rPr>
        <w:t xml:space="preserve"> adlanır.</w:t>
      </w:r>
    </w:p>
    <w:p w14:paraId="3FC07E60" w14:textId="367FFD4F"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Bəzi qruplar üçün </w:t>
      </w:r>
      <w:r w:rsidR="00C122AE">
        <w:rPr>
          <w:rFonts w:ascii="Times New Roman" w:hAnsi="Times New Roman" w:cs="Times New Roman"/>
          <w:sz w:val="28"/>
          <w:szCs w:val="28"/>
          <w:lang w:val="az-Latn-AZ"/>
        </w:rPr>
        <w:t>ε</w:t>
      </w:r>
      <w:r w:rsidRPr="00157164">
        <w:rPr>
          <w:rFonts w:ascii="Times New Roman" w:hAnsi="Times New Roman" w:cs="Times New Roman"/>
          <w:sz w:val="28"/>
          <w:szCs w:val="28"/>
          <w:lang w:val="az-Latn-AZ"/>
        </w:rPr>
        <w:t xml:space="preserve"> dəyəri:</w:t>
      </w:r>
    </w:p>
    <w:p w14:paraId="56BCFA05" w14:textId="026B9C8C"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İkiqat rabitə: 170-178 nm (</w:t>
      </w:r>
      <w:r w:rsidR="00C122AE">
        <w:rPr>
          <w:rFonts w:ascii="Times New Roman" w:hAnsi="Times New Roman" w:cs="Times New Roman"/>
          <w:sz w:val="28"/>
          <w:szCs w:val="28"/>
          <w:lang w:val="az-Latn-AZ"/>
        </w:rPr>
        <w:t>ε</w:t>
      </w:r>
      <w:r w:rsidRPr="00157164">
        <w:rPr>
          <w:rFonts w:ascii="Times New Roman" w:hAnsi="Times New Roman" w:cs="Times New Roman"/>
          <w:sz w:val="28"/>
          <w:szCs w:val="28"/>
          <w:lang w:val="az-Latn-AZ"/>
        </w:rPr>
        <w:t>: 10,000-20,000), 185-205 nm (</w:t>
      </w:r>
      <w:r w:rsidR="00C122AE">
        <w:rPr>
          <w:rFonts w:ascii="Times New Roman" w:hAnsi="Times New Roman" w:cs="Times New Roman"/>
          <w:sz w:val="28"/>
          <w:szCs w:val="28"/>
          <w:lang w:val="az-Latn-AZ"/>
        </w:rPr>
        <w:t>ε</w:t>
      </w:r>
      <w:r w:rsidRPr="00157164">
        <w:rPr>
          <w:rFonts w:ascii="Times New Roman" w:hAnsi="Times New Roman" w:cs="Times New Roman"/>
          <w:sz w:val="28"/>
          <w:szCs w:val="28"/>
          <w:lang w:val="az-Latn-AZ"/>
        </w:rPr>
        <w:t xml:space="preserve">: 100-1200) - </w:t>
      </w:r>
      <w:r w:rsidR="00C122AE">
        <w:rPr>
          <w:rFonts w:ascii="Times New Roman" w:hAnsi="Times New Roman" w:cs="Times New Roman"/>
          <w:sz w:val="28"/>
          <w:szCs w:val="28"/>
          <w:lang w:val="az-Latn-AZ"/>
        </w:rPr>
        <w:t>π</w:t>
      </w:r>
      <w:r w:rsidRPr="00157164">
        <w:rPr>
          <w:rFonts w:ascii="Times New Roman" w:hAnsi="Times New Roman" w:cs="Times New Roman"/>
          <w:sz w:val="28"/>
          <w:szCs w:val="28"/>
          <w:lang w:val="az-Latn-AZ"/>
        </w:rPr>
        <w:t>→</w:t>
      </w:r>
      <w:r w:rsidR="00C122AE">
        <w:rPr>
          <w:rFonts w:ascii="Times New Roman" w:hAnsi="Times New Roman" w:cs="Times New Roman"/>
          <w:sz w:val="28"/>
          <w:szCs w:val="28"/>
          <w:lang w:val="az-Latn-AZ"/>
        </w:rPr>
        <w:t>π</w:t>
      </w:r>
      <w:r w:rsidRPr="00157164">
        <w:rPr>
          <w:rFonts w:ascii="Times New Roman" w:hAnsi="Times New Roman" w:cs="Times New Roman"/>
          <w:sz w:val="28"/>
          <w:szCs w:val="28"/>
          <w:lang w:val="az-Latn-AZ"/>
        </w:rPr>
        <w:t>*</w:t>
      </w:r>
    </w:p>
    <w:p w14:paraId="2AD08728" w14:textId="183BE58C"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Üçqat bağ: 170-178 nm (</w:t>
      </w:r>
      <w:r w:rsidR="00C122AE">
        <w:rPr>
          <w:rFonts w:ascii="Times New Roman" w:hAnsi="Times New Roman" w:cs="Times New Roman"/>
          <w:sz w:val="28"/>
          <w:szCs w:val="28"/>
          <w:lang w:val="az-Latn-AZ"/>
        </w:rPr>
        <w:t>ε</w:t>
      </w:r>
      <w:r w:rsidRPr="00157164">
        <w:rPr>
          <w:rFonts w:ascii="Times New Roman" w:hAnsi="Times New Roman" w:cs="Times New Roman"/>
          <w:sz w:val="28"/>
          <w:szCs w:val="28"/>
          <w:lang w:val="az-Latn-AZ"/>
        </w:rPr>
        <w:t>: 6,000-10,000), 185-195 nm (</w:t>
      </w:r>
      <w:r w:rsidR="00C122AE">
        <w:rPr>
          <w:rFonts w:ascii="Times New Roman" w:hAnsi="Times New Roman" w:cs="Times New Roman"/>
          <w:sz w:val="28"/>
          <w:szCs w:val="28"/>
          <w:lang w:val="az-Latn-AZ"/>
        </w:rPr>
        <w:t>ε</w:t>
      </w:r>
      <w:r w:rsidRPr="00157164">
        <w:rPr>
          <w:rFonts w:ascii="Times New Roman" w:hAnsi="Times New Roman" w:cs="Times New Roman"/>
          <w:sz w:val="28"/>
          <w:szCs w:val="28"/>
          <w:lang w:val="az-Latn-AZ"/>
        </w:rPr>
        <w:t xml:space="preserve">: 100-1200), 223 (ε: 500), </w:t>
      </w:r>
      <w:r w:rsidR="00C122AE">
        <w:rPr>
          <w:rFonts w:ascii="Times New Roman" w:hAnsi="Times New Roman" w:cs="Times New Roman"/>
          <w:sz w:val="28"/>
          <w:szCs w:val="28"/>
          <w:lang w:val="az-Latn-AZ"/>
        </w:rPr>
        <w:t>π</w:t>
      </w:r>
      <w:r w:rsidRPr="00157164">
        <w:rPr>
          <w:rFonts w:ascii="Times New Roman" w:hAnsi="Times New Roman" w:cs="Times New Roman"/>
          <w:sz w:val="28"/>
          <w:szCs w:val="28"/>
          <w:lang w:val="az-Latn-AZ"/>
        </w:rPr>
        <w:t xml:space="preserve"> -</w:t>
      </w:r>
      <w:r w:rsidR="00C122AE">
        <w:rPr>
          <w:rFonts w:ascii="Times New Roman" w:hAnsi="Times New Roman" w:cs="Times New Roman"/>
          <w:sz w:val="28"/>
          <w:szCs w:val="28"/>
          <w:lang w:val="az-Latn-AZ"/>
        </w:rPr>
        <w:t>π</w:t>
      </w:r>
      <w:r w:rsidRPr="00157164">
        <w:rPr>
          <w:rFonts w:ascii="Times New Roman" w:hAnsi="Times New Roman" w:cs="Times New Roman"/>
          <w:sz w:val="28"/>
          <w:szCs w:val="28"/>
          <w:lang w:val="az-Latn-AZ"/>
        </w:rPr>
        <w:t>*</w:t>
      </w:r>
    </w:p>
    <w:p w14:paraId="79618B46" w14:textId="096EA1F6"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Fenil qrupu: 200-210 nm (ε: 2.000-8.000), 250-265 nm (</w:t>
      </w:r>
      <w:r w:rsidR="00C122AE">
        <w:rPr>
          <w:rFonts w:ascii="Times New Roman" w:hAnsi="Times New Roman" w:cs="Times New Roman"/>
          <w:sz w:val="28"/>
          <w:szCs w:val="28"/>
          <w:lang w:val="az-Latn-AZ"/>
        </w:rPr>
        <w:t>π</w:t>
      </w:r>
      <w:r w:rsidRPr="00157164">
        <w:rPr>
          <w:rFonts w:ascii="Times New Roman" w:hAnsi="Times New Roman" w:cs="Times New Roman"/>
          <w:sz w:val="28"/>
          <w:szCs w:val="28"/>
          <w:lang w:val="az-Latn-AZ"/>
        </w:rPr>
        <w:t>: 150-250) -</w:t>
      </w:r>
      <w:r w:rsidR="00C122AE">
        <w:rPr>
          <w:rFonts w:ascii="Times New Roman" w:hAnsi="Times New Roman" w:cs="Times New Roman"/>
          <w:sz w:val="28"/>
          <w:szCs w:val="28"/>
          <w:lang w:val="az-Latn-AZ"/>
        </w:rPr>
        <w:t>π</w:t>
      </w:r>
      <w:r w:rsidRPr="00157164">
        <w:rPr>
          <w:rFonts w:ascii="Times New Roman" w:hAnsi="Times New Roman" w:cs="Times New Roman"/>
          <w:sz w:val="28"/>
          <w:szCs w:val="28"/>
          <w:lang w:val="az-Latn-AZ"/>
        </w:rPr>
        <w:t>→</w:t>
      </w:r>
      <w:r w:rsidR="00C122AE">
        <w:rPr>
          <w:rFonts w:ascii="Times New Roman" w:hAnsi="Times New Roman" w:cs="Times New Roman"/>
          <w:sz w:val="28"/>
          <w:szCs w:val="28"/>
          <w:lang w:val="az-Latn-AZ"/>
        </w:rPr>
        <w:t>π</w:t>
      </w:r>
      <w:r w:rsidRPr="00157164">
        <w:rPr>
          <w:rFonts w:ascii="Times New Roman" w:hAnsi="Times New Roman" w:cs="Times New Roman"/>
          <w:sz w:val="28"/>
          <w:szCs w:val="28"/>
          <w:lang w:val="az-Latn-AZ"/>
        </w:rPr>
        <w:t>*</w:t>
      </w:r>
    </w:p>
    <w:p w14:paraId="2E28EA33" w14:textId="1EE0D338"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Spirt: 180-185 nm (e: 500) - n→</w:t>
      </w:r>
      <w:r w:rsidR="00C122AE">
        <w:rPr>
          <w:rFonts w:ascii="Times New Roman" w:hAnsi="Times New Roman" w:cs="Times New Roman"/>
          <w:sz w:val="28"/>
          <w:szCs w:val="28"/>
          <w:lang w:val="az-Latn-AZ"/>
        </w:rPr>
        <w:t>π</w:t>
      </w:r>
      <w:r w:rsidRPr="00157164">
        <w:rPr>
          <w:rFonts w:ascii="Times New Roman" w:hAnsi="Times New Roman" w:cs="Times New Roman"/>
          <w:sz w:val="28"/>
          <w:szCs w:val="28"/>
          <w:lang w:val="az-Latn-AZ"/>
        </w:rPr>
        <w:t>*</w:t>
      </w:r>
    </w:p>
    <w:p w14:paraId="05BDA0D7" w14:textId="0FA96AAD"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Karbonil: 150-160 nm (</w:t>
      </w:r>
      <w:r w:rsidR="00C122AE">
        <w:rPr>
          <w:rFonts w:ascii="Times New Roman" w:hAnsi="Times New Roman" w:cs="Times New Roman"/>
          <w:sz w:val="28"/>
          <w:szCs w:val="28"/>
          <w:lang w:val="az-Latn-AZ"/>
        </w:rPr>
        <w:t>ε</w:t>
      </w:r>
      <w:r w:rsidRPr="00157164">
        <w:rPr>
          <w:rFonts w:ascii="Times New Roman" w:hAnsi="Times New Roman" w:cs="Times New Roman"/>
          <w:sz w:val="28"/>
          <w:szCs w:val="28"/>
          <w:lang w:val="az-Latn-AZ"/>
        </w:rPr>
        <w:t>: 500) - n→</w:t>
      </w:r>
      <w:r w:rsidR="00C122AE">
        <w:rPr>
          <w:rFonts w:ascii="Times New Roman" w:hAnsi="Times New Roman" w:cs="Times New Roman"/>
          <w:sz w:val="28"/>
          <w:szCs w:val="28"/>
          <w:lang w:val="az-Latn-AZ"/>
        </w:rPr>
        <w:t>δ</w:t>
      </w:r>
      <w:r w:rsidRPr="00157164">
        <w:rPr>
          <w:rFonts w:ascii="Times New Roman" w:hAnsi="Times New Roman" w:cs="Times New Roman"/>
          <w:sz w:val="28"/>
          <w:szCs w:val="28"/>
          <w:lang w:val="az-Latn-AZ"/>
        </w:rPr>
        <w:t>*</w:t>
      </w:r>
    </w:p>
    <w:p w14:paraId="55B6F0FA" w14:textId="4201805E" w:rsidR="00157164" w:rsidRPr="00157164" w:rsidRDefault="00157164" w:rsidP="003B786A">
      <w:pPr>
        <w:spacing w:after="0" w:line="240" w:lineRule="auto"/>
        <w:rPr>
          <w:rFonts w:ascii="Times New Roman" w:hAnsi="Times New Roman" w:cs="Times New Roman"/>
          <w:sz w:val="28"/>
          <w:szCs w:val="28"/>
          <w:lang w:val="az-Latn-AZ"/>
        </w:rPr>
      </w:pPr>
      <w:r w:rsidRPr="00157164">
        <w:rPr>
          <w:rFonts w:ascii="Times New Roman" w:hAnsi="Times New Roman" w:cs="Times New Roman"/>
          <w:sz w:val="28"/>
          <w:szCs w:val="28"/>
          <w:lang w:val="az-Latn-AZ"/>
        </w:rPr>
        <w:t xml:space="preserve"> Müəyyən konsentrasiyalarda maddənin məhlulu</w:t>
      </w:r>
      <w:r w:rsidR="00C122AE">
        <w:rPr>
          <w:rFonts w:ascii="Times New Roman" w:hAnsi="Times New Roman" w:cs="Times New Roman"/>
          <w:sz w:val="28"/>
          <w:szCs w:val="28"/>
          <w:lang w:val="az-Latn-AZ"/>
        </w:rPr>
        <w:t>nun λ</w:t>
      </w:r>
      <w:r w:rsidR="00C122AE">
        <w:rPr>
          <w:rFonts w:ascii="Times New Roman" w:hAnsi="Times New Roman" w:cs="Times New Roman"/>
          <w:sz w:val="28"/>
          <w:szCs w:val="28"/>
          <w:vertAlign w:val="subscript"/>
          <w:lang w:val="az-Latn-AZ"/>
        </w:rPr>
        <w:t>max</w:t>
      </w:r>
      <w:r w:rsidR="00C122AE">
        <w:rPr>
          <w:rFonts w:ascii="Times New Roman" w:hAnsi="Times New Roman" w:cs="Times New Roman"/>
          <w:sz w:val="28"/>
          <w:szCs w:val="28"/>
          <w:lang w:val="az-Latn-AZ"/>
        </w:rPr>
        <w:t xml:space="preserve"> da </w:t>
      </w:r>
      <w:r w:rsidRPr="00157164">
        <w:rPr>
          <w:rFonts w:ascii="Times New Roman" w:hAnsi="Times New Roman" w:cs="Times New Roman"/>
          <w:sz w:val="28"/>
          <w:szCs w:val="28"/>
          <w:lang w:val="az-Latn-AZ"/>
        </w:rPr>
        <w:t xml:space="preserve"> müxtəlif konsentrasiyalarda</w:t>
      </w:r>
      <w:r w:rsidR="00C122AE">
        <w:rPr>
          <w:rFonts w:ascii="Times New Roman" w:hAnsi="Times New Roman" w:cs="Times New Roman"/>
          <w:sz w:val="28"/>
          <w:szCs w:val="28"/>
          <w:lang w:val="az-Latn-AZ"/>
        </w:rPr>
        <w:t xml:space="preserve">kı </w:t>
      </w:r>
      <w:r w:rsidRPr="00157164">
        <w:rPr>
          <w:rFonts w:ascii="Times New Roman" w:hAnsi="Times New Roman" w:cs="Times New Roman"/>
          <w:sz w:val="28"/>
          <w:szCs w:val="28"/>
          <w:lang w:val="az-Latn-AZ"/>
        </w:rPr>
        <w:t xml:space="preserve"> məhlulun udulması ölçülür və qrafiki çəkilirsə, başlanğıcdan keçən əyri alınır.  Bu ideal</w:t>
      </w:r>
      <w:r w:rsidR="00C122AE">
        <w:rPr>
          <w:rFonts w:ascii="Times New Roman" w:hAnsi="Times New Roman" w:cs="Times New Roman"/>
          <w:sz w:val="28"/>
          <w:szCs w:val="28"/>
          <w:lang w:val="az-Latn-AZ"/>
        </w:rPr>
        <w:t xml:space="preserve">  </w:t>
      </w:r>
      <w:r w:rsidRPr="00157164">
        <w:rPr>
          <w:rFonts w:ascii="Times New Roman" w:hAnsi="Times New Roman" w:cs="Times New Roman"/>
          <w:sz w:val="28"/>
          <w:szCs w:val="28"/>
          <w:lang w:val="az-Latn-AZ"/>
        </w:rPr>
        <w:t xml:space="preserve"> Lambert-Beer əyrisidir.  Bu xəttin tənliyi y = ax + b (b) xəttin y oxu</w:t>
      </w:r>
      <w:r w:rsidR="0096004F">
        <w:rPr>
          <w:rFonts w:ascii="Times New Roman" w:hAnsi="Times New Roman" w:cs="Times New Roman"/>
          <w:sz w:val="28"/>
          <w:szCs w:val="28"/>
          <w:lang w:val="az-Latn-AZ"/>
        </w:rPr>
        <w:t>nu kəsdiyi nöqtə,</w:t>
      </w:r>
      <w:r w:rsidRPr="00157164">
        <w:rPr>
          <w:rFonts w:ascii="Times New Roman" w:hAnsi="Times New Roman" w:cs="Times New Roman"/>
          <w:sz w:val="28"/>
          <w:szCs w:val="28"/>
          <w:lang w:val="az-Latn-AZ"/>
        </w:rPr>
        <w:t xml:space="preserve"> (a)</w:t>
      </w:r>
      <w:r w:rsidR="0096004F">
        <w:rPr>
          <w:rFonts w:ascii="Times New Roman" w:hAnsi="Times New Roman" w:cs="Times New Roman"/>
          <w:sz w:val="28"/>
          <w:szCs w:val="28"/>
          <w:lang w:val="az-Latn-AZ"/>
        </w:rPr>
        <w:t xml:space="preserve"> isə </w:t>
      </w:r>
      <w:r w:rsidRPr="00157164">
        <w:rPr>
          <w:rFonts w:ascii="Times New Roman" w:hAnsi="Times New Roman" w:cs="Times New Roman"/>
          <w:sz w:val="28"/>
          <w:szCs w:val="28"/>
          <w:lang w:val="az-Latn-AZ"/>
        </w:rPr>
        <w:t xml:space="preserve"> xəttin </w:t>
      </w:r>
      <w:r w:rsidR="0096004F">
        <w:rPr>
          <w:rFonts w:ascii="Times New Roman" w:hAnsi="Times New Roman" w:cs="Times New Roman"/>
          <w:sz w:val="28"/>
          <w:szCs w:val="28"/>
          <w:lang w:val="az-Latn-AZ"/>
        </w:rPr>
        <w:t>hündürlüyüdür</w:t>
      </w:r>
      <w:r w:rsidRPr="00157164">
        <w:rPr>
          <w:rFonts w:ascii="Times New Roman" w:hAnsi="Times New Roman" w:cs="Times New Roman"/>
          <w:sz w:val="28"/>
          <w:szCs w:val="28"/>
          <w:lang w:val="az-Latn-AZ"/>
        </w:rPr>
        <w:t>.</w:t>
      </w:r>
    </w:p>
    <w:p w14:paraId="6AA36DBE" w14:textId="66192AEE" w:rsidR="00157164" w:rsidRDefault="0096004F" w:rsidP="003B786A">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14:paraId="6E90D97B" w14:textId="7D288B31" w:rsidR="0096004F" w:rsidRPr="002328CD" w:rsidRDefault="0096004F" w:rsidP="003B786A">
      <w:pPr>
        <w:spacing w:after="0" w:line="240" w:lineRule="auto"/>
        <w:rPr>
          <w:rFonts w:ascii="Times New Roman" w:hAnsi="Times New Roman" w:cs="Times New Roman"/>
          <w:sz w:val="28"/>
          <w:szCs w:val="28"/>
          <w:lang w:val="az-Latn-AZ"/>
        </w:rPr>
      </w:pPr>
      <w:r w:rsidRPr="0096004F">
        <w:rPr>
          <w:rFonts w:ascii="Times New Roman" w:hAnsi="Times New Roman" w:cs="Times New Roman"/>
          <w:noProof/>
          <w:sz w:val="28"/>
          <w:szCs w:val="28"/>
          <w:lang w:val="en-GB" w:eastAsia="en-GB"/>
        </w:rPr>
        <w:drawing>
          <wp:inline distT="0" distB="0" distL="0" distR="0" wp14:anchorId="73BA36C0" wp14:editId="3BB95E9D">
            <wp:extent cx="3867150" cy="99334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83756" cy="1023299"/>
                    </a:xfrm>
                    <a:prstGeom prst="rect">
                      <a:avLst/>
                    </a:prstGeom>
                    <a:noFill/>
                    <a:ln>
                      <a:noFill/>
                    </a:ln>
                  </pic:spPr>
                </pic:pic>
              </a:graphicData>
            </a:graphic>
          </wp:inline>
        </w:drawing>
      </w:r>
    </w:p>
    <w:p w14:paraId="2169CFA5" w14:textId="34F94F5E" w:rsidR="005B4DD4" w:rsidRPr="005B4DD4" w:rsidRDefault="002328CD" w:rsidP="003B786A">
      <w:pPr>
        <w:spacing w:after="0" w:line="240" w:lineRule="auto"/>
        <w:rPr>
          <w:rFonts w:ascii="Times New Roman" w:hAnsi="Times New Roman" w:cs="Times New Roman"/>
          <w:sz w:val="28"/>
          <w:szCs w:val="28"/>
          <w:lang w:val="az-Latn-AZ"/>
        </w:rPr>
      </w:pPr>
      <w:r w:rsidRPr="002328CD">
        <w:rPr>
          <w:rFonts w:ascii="Times New Roman" w:hAnsi="Times New Roman" w:cs="Times New Roman"/>
          <w:sz w:val="28"/>
          <w:szCs w:val="28"/>
          <w:lang w:val="az-Latn-AZ"/>
        </w:rPr>
        <w:t xml:space="preserve"> </w:t>
      </w:r>
      <w:r w:rsidR="005B4DD4" w:rsidRPr="005B4DD4">
        <w:rPr>
          <w:rFonts w:ascii="Times New Roman" w:hAnsi="Times New Roman" w:cs="Times New Roman"/>
          <w:sz w:val="28"/>
          <w:szCs w:val="28"/>
          <w:lang w:val="az-Latn-AZ"/>
        </w:rPr>
        <w:t xml:space="preserve"> Bir maddənin Lambert-Beer qanununa</w:t>
      </w:r>
      <w:r w:rsidR="006C7F72">
        <w:rPr>
          <w:rFonts w:ascii="Times New Roman" w:hAnsi="Times New Roman" w:cs="Times New Roman"/>
          <w:sz w:val="28"/>
          <w:szCs w:val="28"/>
          <w:lang w:val="az-Latn-AZ"/>
        </w:rPr>
        <w:t xml:space="preserve"> uyması</w:t>
      </w:r>
      <w:r w:rsidR="005B4DD4" w:rsidRPr="005B4DD4">
        <w:rPr>
          <w:rFonts w:ascii="Times New Roman" w:hAnsi="Times New Roman" w:cs="Times New Roman"/>
          <w:sz w:val="28"/>
          <w:szCs w:val="28"/>
          <w:lang w:val="az-Latn-AZ"/>
        </w:rPr>
        <w:t xml:space="preserve"> və kəmiyyət analizin</w:t>
      </w:r>
      <w:r w:rsidR="006C7F72">
        <w:rPr>
          <w:rFonts w:ascii="Times New Roman" w:hAnsi="Times New Roman" w:cs="Times New Roman"/>
          <w:sz w:val="28"/>
          <w:szCs w:val="28"/>
          <w:lang w:val="az-Latn-AZ"/>
        </w:rPr>
        <w:t xml:space="preserve">in aparılması </w:t>
      </w:r>
      <w:r w:rsidR="005B4DD4" w:rsidRPr="005B4DD4">
        <w:rPr>
          <w:rFonts w:ascii="Times New Roman" w:hAnsi="Times New Roman" w:cs="Times New Roman"/>
          <w:sz w:val="28"/>
          <w:szCs w:val="28"/>
          <w:lang w:val="az-Latn-AZ"/>
        </w:rPr>
        <w:t xml:space="preserve"> üçün bəzi </w:t>
      </w:r>
      <w:r w:rsidR="006C7F72">
        <w:rPr>
          <w:rFonts w:ascii="Times New Roman" w:hAnsi="Times New Roman" w:cs="Times New Roman"/>
          <w:sz w:val="28"/>
          <w:szCs w:val="28"/>
          <w:lang w:val="az-Latn-AZ"/>
        </w:rPr>
        <w:t>ş</w:t>
      </w:r>
      <w:r w:rsidR="005B4DD4" w:rsidRPr="005B4DD4">
        <w:rPr>
          <w:rFonts w:ascii="Times New Roman" w:hAnsi="Times New Roman" w:cs="Times New Roman"/>
          <w:sz w:val="28"/>
          <w:szCs w:val="28"/>
          <w:lang w:val="az-Latn-AZ"/>
        </w:rPr>
        <w:t>ərtlər var:</w:t>
      </w:r>
    </w:p>
    <w:p w14:paraId="734FA1EA" w14:textId="77777777" w:rsidR="005B4DD4" w:rsidRPr="006C7F72" w:rsidRDefault="005B4DD4" w:rsidP="003B786A">
      <w:pPr>
        <w:spacing w:after="0" w:line="240" w:lineRule="auto"/>
        <w:rPr>
          <w:rFonts w:ascii="Times New Roman" w:hAnsi="Times New Roman" w:cs="Times New Roman"/>
          <w:b/>
          <w:bCs/>
          <w:sz w:val="28"/>
          <w:szCs w:val="28"/>
          <w:lang w:val="az-Latn-AZ"/>
        </w:rPr>
      </w:pPr>
      <w:r w:rsidRPr="006C7F72">
        <w:rPr>
          <w:rFonts w:ascii="Times New Roman" w:hAnsi="Times New Roman" w:cs="Times New Roman"/>
          <w:b/>
          <w:bCs/>
          <w:sz w:val="28"/>
          <w:szCs w:val="28"/>
          <w:lang w:val="az-Latn-AZ"/>
        </w:rPr>
        <w:t xml:space="preserve"> İstifadə olunan işıq monoxromatik olmalıdır</w:t>
      </w:r>
    </w:p>
    <w:p w14:paraId="0D1DC5DA" w14:textId="609D073F" w:rsidR="005B4DD4" w:rsidRPr="006C7F72" w:rsidRDefault="005B4DD4" w:rsidP="003B786A">
      <w:pPr>
        <w:spacing w:after="0" w:line="240" w:lineRule="auto"/>
        <w:rPr>
          <w:rFonts w:ascii="Times New Roman" w:hAnsi="Times New Roman" w:cs="Times New Roman"/>
          <w:b/>
          <w:bCs/>
          <w:sz w:val="28"/>
          <w:szCs w:val="28"/>
          <w:lang w:val="az-Latn-AZ"/>
        </w:rPr>
      </w:pPr>
      <w:r w:rsidRPr="006C7F72">
        <w:rPr>
          <w:rFonts w:ascii="Times New Roman" w:hAnsi="Times New Roman" w:cs="Times New Roman"/>
          <w:b/>
          <w:bCs/>
          <w:sz w:val="28"/>
          <w:szCs w:val="28"/>
          <w:lang w:val="az-Latn-AZ"/>
        </w:rPr>
        <w:t xml:space="preserve"> Temperaturda böyük dəyişikliklər olmamalıdır</w:t>
      </w:r>
    </w:p>
    <w:p w14:paraId="4A3BF97D" w14:textId="77777777" w:rsidR="005B4DD4" w:rsidRPr="006C7F72" w:rsidRDefault="005B4DD4" w:rsidP="003B786A">
      <w:pPr>
        <w:spacing w:after="0" w:line="240" w:lineRule="auto"/>
        <w:rPr>
          <w:rFonts w:ascii="Times New Roman" w:hAnsi="Times New Roman" w:cs="Times New Roman"/>
          <w:b/>
          <w:bCs/>
          <w:sz w:val="28"/>
          <w:szCs w:val="28"/>
          <w:lang w:val="az-Latn-AZ"/>
        </w:rPr>
      </w:pPr>
      <w:r w:rsidRPr="006C7F72">
        <w:rPr>
          <w:rFonts w:ascii="Times New Roman" w:hAnsi="Times New Roman" w:cs="Times New Roman"/>
          <w:b/>
          <w:bCs/>
          <w:sz w:val="28"/>
          <w:szCs w:val="28"/>
          <w:lang w:val="az-Latn-AZ"/>
        </w:rPr>
        <w:t xml:space="preserve"> Maddənin strukturu konsentrasiyanın dəyişməsindən asılı olaraq fərqlənməməlidir.</w:t>
      </w:r>
    </w:p>
    <w:p w14:paraId="79DEFA36" w14:textId="77777777" w:rsidR="005B4DD4" w:rsidRPr="005B4DD4" w:rsidRDefault="005B4DD4" w:rsidP="003B786A">
      <w:pPr>
        <w:spacing w:after="0" w:line="240" w:lineRule="auto"/>
        <w:rPr>
          <w:rFonts w:ascii="Times New Roman" w:hAnsi="Times New Roman" w:cs="Times New Roman"/>
          <w:sz w:val="28"/>
          <w:szCs w:val="28"/>
          <w:lang w:val="az-Latn-AZ"/>
        </w:rPr>
      </w:pPr>
      <w:r w:rsidRPr="006C7F72">
        <w:rPr>
          <w:rFonts w:ascii="Times New Roman" w:hAnsi="Times New Roman" w:cs="Times New Roman"/>
          <w:b/>
          <w:bCs/>
          <w:sz w:val="28"/>
          <w:szCs w:val="28"/>
          <w:lang w:val="az-Latn-AZ"/>
        </w:rPr>
        <w:t xml:space="preserve"> -Nümunə və standart eyni həlledicidə hazırlanmalıdır</w:t>
      </w:r>
      <w:r w:rsidRPr="005B4DD4">
        <w:rPr>
          <w:rFonts w:ascii="Times New Roman" w:hAnsi="Times New Roman" w:cs="Times New Roman"/>
          <w:sz w:val="28"/>
          <w:szCs w:val="28"/>
          <w:lang w:val="az-Latn-AZ"/>
        </w:rPr>
        <w:t>.</w:t>
      </w:r>
    </w:p>
    <w:p w14:paraId="67685485" w14:textId="10D17323"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Nümunədəki </w:t>
      </w:r>
      <w:r w:rsidR="006C7F72">
        <w:rPr>
          <w:rFonts w:ascii="Times New Roman" w:hAnsi="Times New Roman" w:cs="Times New Roman"/>
          <w:sz w:val="28"/>
          <w:szCs w:val="28"/>
          <w:lang w:val="az-Latn-AZ"/>
        </w:rPr>
        <w:t>maddə miqdarı,</w:t>
      </w:r>
      <w:r w:rsidRPr="005B4DD4">
        <w:rPr>
          <w:rFonts w:ascii="Times New Roman" w:hAnsi="Times New Roman" w:cs="Times New Roman"/>
          <w:sz w:val="28"/>
          <w:szCs w:val="28"/>
          <w:lang w:val="az-Latn-AZ"/>
        </w:rPr>
        <w:t xml:space="preserve"> əyrilərin köməyi ilə  müəyyən edilə bilər cihazda oxunan udma </w:t>
      </w:r>
      <w:r w:rsidR="006C7F72">
        <w:rPr>
          <w:rFonts w:ascii="Times New Roman" w:hAnsi="Times New Roman" w:cs="Times New Roman"/>
          <w:sz w:val="28"/>
          <w:szCs w:val="28"/>
          <w:lang w:val="az-Latn-AZ"/>
        </w:rPr>
        <w:t>göstəricisindən</w:t>
      </w:r>
      <w:r w:rsidR="006C7F72" w:rsidRPr="006C7F72">
        <w:rPr>
          <w:rFonts w:ascii="Times New Roman" w:hAnsi="Times New Roman" w:cs="Times New Roman"/>
          <w:sz w:val="28"/>
          <w:szCs w:val="28"/>
          <w:lang w:val="az-Latn-AZ"/>
        </w:rPr>
        <w:t xml:space="preserve">  </w:t>
      </w:r>
      <w:r w:rsidR="006C7F72">
        <w:rPr>
          <w:rFonts w:ascii="Times New Roman" w:hAnsi="Times New Roman" w:cs="Times New Roman"/>
          <w:sz w:val="28"/>
          <w:szCs w:val="28"/>
          <w:lang w:val="az-Latn-AZ"/>
        </w:rPr>
        <w:t>n</w:t>
      </w:r>
      <w:r w:rsidR="006C7F72" w:rsidRPr="006C7F72">
        <w:rPr>
          <w:rFonts w:ascii="Times New Roman" w:hAnsi="Times New Roman" w:cs="Times New Roman"/>
          <w:sz w:val="28"/>
          <w:szCs w:val="28"/>
          <w:lang w:val="az-Latn-AZ"/>
        </w:rPr>
        <w:t>ümunə konsentrasiyası</w:t>
      </w:r>
      <w:r w:rsidR="006C7F72">
        <w:rPr>
          <w:rFonts w:ascii="Times New Roman" w:hAnsi="Times New Roman" w:cs="Times New Roman"/>
          <w:sz w:val="28"/>
          <w:szCs w:val="28"/>
          <w:lang w:val="az-Latn-AZ"/>
        </w:rPr>
        <w:t>na</w:t>
      </w:r>
      <w:r w:rsidRPr="005B4DD4">
        <w:rPr>
          <w:rFonts w:ascii="Times New Roman" w:hAnsi="Times New Roman" w:cs="Times New Roman"/>
          <w:sz w:val="28"/>
          <w:szCs w:val="28"/>
          <w:lang w:val="az-Latn-AZ"/>
        </w:rPr>
        <w:t xml:space="preserve"> </w:t>
      </w:r>
      <w:r w:rsidR="006C7F72">
        <w:rPr>
          <w:rFonts w:ascii="Times New Roman" w:hAnsi="Times New Roman" w:cs="Times New Roman"/>
          <w:sz w:val="28"/>
          <w:szCs w:val="28"/>
          <w:lang w:val="az-Latn-AZ"/>
        </w:rPr>
        <w:t>kecilir</w:t>
      </w:r>
      <w:r w:rsidRPr="005B4DD4">
        <w:rPr>
          <w:rFonts w:ascii="Times New Roman" w:hAnsi="Times New Roman" w:cs="Times New Roman"/>
          <w:sz w:val="28"/>
          <w:szCs w:val="28"/>
          <w:lang w:val="az-Latn-AZ"/>
        </w:rPr>
        <w:t>.</w:t>
      </w:r>
    </w:p>
    <w:p w14:paraId="3E22B7A5" w14:textId="5E9B27CE"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Tək analizlə yanaşı, əlavə udma qabiliyyətindən istifadə etməklə çoxlu analizlər aparmaq da mümkündür.</w:t>
      </w:r>
    </w:p>
    <w:p w14:paraId="7EF460D8" w14:textId="4870145C"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Nümunə hazırlamaqda və spektr</w:t>
      </w:r>
      <w:r w:rsidR="00AF462F">
        <w:rPr>
          <w:rFonts w:ascii="Times New Roman" w:hAnsi="Times New Roman" w:cs="Times New Roman"/>
          <w:sz w:val="28"/>
          <w:szCs w:val="28"/>
          <w:lang w:val="az-Latn-AZ"/>
        </w:rPr>
        <w:t xml:space="preserve"> almaqda maddənin </w:t>
      </w:r>
      <w:r w:rsidRPr="005B4DD4">
        <w:rPr>
          <w:rFonts w:ascii="Times New Roman" w:hAnsi="Times New Roman" w:cs="Times New Roman"/>
          <w:sz w:val="28"/>
          <w:szCs w:val="28"/>
          <w:lang w:val="az-Latn-AZ"/>
        </w:rPr>
        <w:t xml:space="preserve"> müvafiq həlledicidəki (adətən 10</w:t>
      </w:r>
      <w:r w:rsidR="00AF462F">
        <w:rPr>
          <w:rFonts w:ascii="Times New Roman" w:hAnsi="Times New Roman" w:cs="Times New Roman"/>
          <w:sz w:val="28"/>
          <w:szCs w:val="28"/>
          <w:vertAlign w:val="superscript"/>
          <w:lang w:val="az-Latn-AZ"/>
        </w:rPr>
        <w:t>-4</w:t>
      </w:r>
      <w:r w:rsidRPr="005B4DD4">
        <w:rPr>
          <w:rFonts w:ascii="Times New Roman" w:hAnsi="Times New Roman" w:cs="Times New Roman"/>
          <w:sz w:val="28"/>
          <w:szCs w:val="28"/>
          <w:lang w:val="az-Latn-AZ"/>
        </w:rPr>
        <w:t>-10</w:t>
      </w:r>
      <w:r w:rsidR="00AF462F">
        <w:rPr>
          <w:rFonts w:ascii="Times New Roman" w:hAnsi="Times New Roman" w:cs="Times New Roman"/>
          <w:sz w:val="28"/>
          <w:szCs w:val="28"/>
          <w:vertAlign w:val="superscript"/>
          <w:lang w:val="az-Latn-AZ"/>
        </w:rPr>
        <w:t>-5</w:t>
      </w:r>
      <w:r w:rsidRPr="005B4DD4">
        <w:rPr>
          <w:rFonts w:ascii="Times New Roman" w:hAnsi="Times New Roman" w:cs="Times New Roman"/>
          <w:sz w:val="28"/>
          <w:szCs w:val="28"/>
          <w:lang w:val="az-Latn-AZ"/>
        </w:rPr>
        <w:t xml:space="preserve"> M)</w:t>
      </w:r>
      <w:r w:rsidR="00AF462F">
        <w:rPr>
          <w:rFonts w:ascii="Times New Roman" w:hAnsi="Times New Roman" w:cs="Times New Roman"/>
          <w:sz w:val="28"/>
          <w:szCs w:val="28"/>
          <w:lang w:val="az-Latn-AZ"/>
        </w:rPr>
        <w:t xml:space="preserve"> </w:t>
      </w:r>
      <w:r w:rsidRPr="005B4DD4">
        <w:rPr>
          <w:rFonts w:ascii="Times New Roman" w:hAnsi="Times New Roman" w:cs="Times New Roman"/>
          <w:sz w:val="28"/>
          <w:szCs w:val="28"/>
          <w:lang w:val="az-Latn-AZ"/>
        </w:rPr>
        <w:t xml:space="preserve"> məhlullar</w:t>
      </w:r>
      <w:r w:rsidR="00AF462F">
        <w:rPr>
          <w:rFonts w:ascii="Times New Roman" w:hAnsi="Times New Roman" w:cs="Times New Roman"/>
          <w:sz w:val="28"/>
          <w:szCs w:val="28"/>
          <w:lang w:val="az-Latn-AZ"/>
        </w:rPr>
        <w:t>ı</w:t>
      </w:r>
      <w:r w:rsidRPr="005B4DD4">
        <w:rPr>
          <w:rFonts w:ascii="Times New Roman" w:hAnsi="Times New Roman" w:cs="Times New Roman"/>
          <w:sz w:val="28"/>
          <w:szCs w:val="28"/>
          <w:lang w:val="az-Latn-AZ"/>
        </w:rPr>
        <w:t xml:space="preserve"> hazırlan</w:t>
      </w:r>
      <w:r w:rsidR="00AF462F">
        <w:rPr>
          <w:rFonts w:ascii="Times New Roman" w:hAnsi="Times New Roman" w:cs="Times New Roman"/>
          <w:sz w:val="28"/>
          <w:szCs w:val="28"/>
          <w:lang w:val="az-Latn-AZ"/>
        </w:rPr>
        <w:t>araq</w:t>
      </w:r>
      <w:r w:rsidRPr="005B4DD4">
        <w:rPr>
          <w:rFonts w:ascii="Times New Roman" w:hAnsi="Times New Roman" w:cs="Times New Roman"/>
          <w:sz w:val="28"/>
          <w:szCs w:val="28"/>
          <w:lang w:val="az-Latn-AZ"/>
        </w:rPr>
        <w:t xml:space="preserve"> və onların udulması 1 sm kyuvetlərdə ölçülür.</w:t>
      </w:r>
    </w:p>
    <w:p w14:paraId="00342859" w14:textId="77777777"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Alət</w:t>
      </w:r>
    </w:p>
    <w:p w14:paraId="1BE6A01F" w14:textId="5299B50C" w:rsidR="00AF462F"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Spektrləri əldə etmək üçün spektrofotometrlərdən istifadə olunur.  Tək şüa spektrofotometrləri və ya ikiqat şüa.  Bütün spektrofotometrlər oxşar hissələrə malikdir.  Amma</w:t>
      </w:r>
      <w:r w:rsidR="00AF462F">
        <w:rPr>
          <w:rFonts w:ascii="Times New Roman" w:hAnsi="Times New Roman" w:cs="Times New Roman"/>
          <w:sz w:val="28"/>
          <w:szCs w:val="28"/>
          <w:lang w:val="az-Latn-AZ"/>
        </w:rPr>
        <w:t xml:space="preserve"> t</w:t>
      </w:r>
      <w:r w:rsidRPr="005B4DD4">
        <w:rPr>
          <w:rFonts w:ascii="Times New Roman" w:hAnsi="Times New Roman" w:cs="Times New Roman"/>
          <w:sz w:val="28"/>
          <w:szCs w:val="28"/>
          <w:lang w:val="az-Latn-AZ"/>
        </w:rPr>
        <w:t>ədqiq olunan dalğa uzunluğuna görə bəzi fərqlər göstərirlər</w:t>
      </w:r>
      <w:r w:rsidR="00AF462F">
        <w:rPr>
          <w:rFonts w:ascii="Times New Roman" w:hAnsi="Times New Roman" w:cs="Times New Roman"/>
          <w:sz w:val="28"/>
          <w:szCs w:val="28"/>
          <w:lang w:val="az-Latn-AZ"/>
        </w:rPr>
        <w:t>.</w:t>
      </w:r>
    </w:p>
    <w:p w14:paraId="6DC36194" w14:textId="1BB1F094" w:rsidR="00AF462F" w:rsidRDefault="00593A7E" w:rsidP="003B786A">
      <w:pPr>
        <w:spacing w:after="0" w:line="240" w:lineRule="auto"/>
        <w:rPr>
          <w:rFonts w:ascii="Times New Roman" w:hAnsi="Times New Roman" w:cs="Times New Roman"/>
          <w:sz w:val="28"/>
          <w:szCs w:val="28"/>
          <w:lang w:val="az-Latn-AZ"/>
        </w:rPr>
      </w:pPr>
      <w:r w:rsidRPr="00593A7E">
        <w:rPr>
          <w:rFonts w:ascii="Times New Roman" w:hAnsi="Times New Roman" w:cs="Times New Roman"/>
          <w:noProof/>
          <w:sz w:val="28"/>
          <w:szCs w:val="28"/>
          <w:lang w:val="en-GB" w:eastAsia="en-GB"/>
        </w:rPr>
        <w:drawing>
          <wp:inline distT="0" distB="0" distL="0" distR="0" wp14:anchorId="3FBC5E12" wp14:editId="586AE4B2">
            <wp:extent cx="5940425" cy="1363345"/>
            <wp:effectExtent l="0" t="0" r="3175" b="825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1363345"/>
                    </a:xfrm>
                    <a:prstGeom prst="rect">
                      <a:avLst/>
                    </a:prstGeom>
                    <a:noFill/>
                    <a:ln>
                      <a:noFill/>
                    </a:ln>
                  </pic:spPr>
                </pic:pic>
              </a:graphicData>
            </a:graphic>
          </wp:inline>
        </w:drawing>
      </w:r>
    </w:p>
    <w:p w14:paraId="13E70C3A" w14:textId="77777777" w:rsidR="00AF462F" w:rsidRDefault="00AF462F" w:rsidP="003B786A">
      <w:pPr>
        <w:spacing w:after="0" w:line="240" w:lineRule="auto"/>
        <w:rPr>
          <w:rFonts w:ascii="Times New Roman" w:hAnsi="Times New Roman" w:cs="Times New Roman"/>
          <w:sz w:val="28"/>
          <w:szCs w:val="28"/>
          <w:lang w:val="az-Latn-AZ"/>
        </w:rPr>
      </w:pPr>
    </w:p>
    <w:p w14:paraId="775DF0CF" w14:textId="21CCC1BF" w:rsidR="005B4DD4" w:rsidRPr="005B4DD4" w:rsidRDefault="005B4DD4" w:rsidP="003B786A">
      <w:pPr>
        <w:spacing w:after="0" w:line="240" w:lineRule="auto"/>
        <w:rPr>
          <w:rFonts w:ascii="Times New Roman" w:hAnsi="Times New Roman" w:cs="Times New Roman"/>
          <w:sz w:val="28"/>
          <w:szCs w:val="28"/>
          <w:lang w:val="az-Latn-AZ"/>
        </w:rPr>
      </w:pPr>
    </w:p>
    <w:p w14:paraId="48FF5A31" w14:textId="76DD3530"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İşıq mənbələri: görünən bölgədə volfram lampaları, U</w:t>
      </w:r>
      <w:r w:rsidR="00AF462F">
        <w:rPr>
          <w:rFonts w:ascii="Times New Roman" w:hAnsi="Times New Roman" w:cs="Times New Roman"/>
          <w:sz w:val="28"/>
          <w:szCs w:val="28"/>
          <w:lang w:val="az-Latn-AZ"/>
        </w:rPr>
        <w:t>B</w:t>
      </w:r>
      <w:r w:rsidRPr="005B4DD4">
        <w:rPr>
          <w:rFonts w:ascii="Times New Roman" w:hAnsi="Times New Roman" w:cs="Times New Roman"/>
          <w:sz w:val="28"/>
          <w:szCs w:val="28"/>
          <w:lang w:val="az-Latn-AZ"/>
        </w:rPr>
        <w:t xml:space="preserve"> bölgəsində hidrogen axıdıcı borular</w:t>
      </w:r>
    </w:p>
    <w:p w14:paraId="0733E8F7" w14:textId="77777777"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istifadə olunur.</w:t>
      </w:r>
    </w:p>
    <w:p w14:paraId="6D85BAE0" w14:textId="1E8311C4"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Monoxromatorlar: Polixromatik işığı monoxromatik şüalara çevirir.  Bu</w:t>
      </w:r>
      <w:r w:rsidR="00AF462F">
        <w:rPr>
          <w:rFonts w:ascii="Times New Roman" w:hAnsi="Times New Roman" w:cs="Times New Roman"/>
          <w:sz w:val="28"/>
          <w:szCs w:val="28"/>
          <w:lang w:val="az-Latn-AZ"/>
        </w:rPr>
        <w:t xml:space="preserve"> məqsədlə</w:t>
      </w:r>
      <w:r w:rsidRPr="005B4DD4">
        <w:rPr>
          <w:rFonts w:ascii="Times New Roman" w:hAnsi="Times New Roman" w:cs="Times New Roman"/>
          <w:sz w:val="28"/>
          <w:szCs w:val="28"/>
          <w:lang w:val="az-Latn-AZ"/>
        </w:rPr>
        <w:t xml:space="preserve"> kvars prizmalarından və difraksiya şəbəkələrindən istifadə edilir.</w:t>
      </w:r>
    </w:p>
    <w:p w14:paraId="3E5F0C33" w14:textId="2E7BBB0F"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Nümunə qabı: Görünən bölgədə şüşə və U</w:t>
      </w:r>
      <w:r w:rsidR="00AF462F">
        <w:rPr>
          <w:rFonts w:ascii="Times New Roman" w:hAnsi="Times New Roman" w:cs="Times New Roman"/>
          <w:sz w:val="28"/>
          <w:szCs w:val="28"/>
          <w:lang w:val="az-Latn-AZ"/>
        </w:rPr>
        <w:t>B</w:t>
      </w:r>
      <w:r w:rsidRPr="005B4DD4">
        <w:rPr>
          <w:rFonts w:ascii="Times New Roman" w:hAnsi="Times New Roman" w:cs="Times New Roman"/>
          <w:sz w:val="28"/>
          <w:szCs w:val="28"/>
          <w:lang w:val="az-Latn-AZ"/>
        </w:rPr>
        <w:t xml:space="preserve"> bölgəsində kvars</w:t>
      </w:r>
      <w:r w:rsidR="00AF462F">
        <w:rPr>
          <w:rFonts w:ascii="Times New Roman" w:hAnsi="Times New Roman" w:cs="Times New Roman"/>
          <w:sz w:val="28"/>
          <w:szCs w:val="28"/>
          <w:lang w:val="az-Latn-AZ"/>
        </w:rPr>
        <w:t xml:space="preserve"> qablar</w:t>
      </w:r>
      <w:r w:rsidRPr="005B4DD4">
        <w:rPr>
          <w:rFonts w:ascii="Times New Roman" w:hAnsi="Times New Roman" w:cs="Times New Roman"/>
          <w:sz w:val="28"/>
          <w:szCs w:val="28"/>
          <w:lang w:val="az-Latn-AZ"/>
        </w:rPr>
        <w:t xml:space="preserve"> istifadə olunur.</w:t>
      </w:r>
    </w:p>
    <w:p w14:paraId="5F63DEDC" w14:textId="06E13A34"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Detektorlar: Nümunədən keçən şüanı başqa enerjiyə çevirən cihazlardır.  U</w:t>
      </w:r>
      <w:r w:rsidR="00AF462F">
        <w:rPr>
          <w:rFonts w:ascii="Times New Roman" w:hAnsi="Times New Roman" w:cs="Times New Roman"/>
          <w:sz w:val="28"/>
          <w:szCs w:val="28"/>
          <w:lang w:val="az-Latn-AZ"/>
        </w:rPr>
        <w:t>B</w:t>
      </w:r>
      <w:r w:rsidRPr="005B4DD4">
        <w:rPr>
          <w:rFonts w:ascii="Times New Roman" w:hAnsi="Times New Roman" w:cs="Times New Roman"/>
          <w:sz w:val="28"/>
          <w:szCs w:val="28"/>
          <w:lang w:val="az-Latn-AZ"/>
        </w:rPr>
        <w:t xml:space="preserve"> və</w:t>
      </w:r>
    </w:p>
    <w:p w14:paraId="15699210" w14:textId="5F2FED7E"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w:t>
      </w:r>
      <w:r w:rsidR="00AF462F">
        <w:rPr>
          <w:rFonts w:ascii="Times New Roman" w:hAnsi="Times New Roman" w:cs="Times New Roman"/>
          <w:sz w:val="28"/>
          <w:szCs w:val="28"/>
          <w:lang w:val="az-Latn-AZ"/>
        </w:rPr>
        <w:t>g</w:t>
      </w:r>
      <w:r w:rsidRPr="005B4DD4">
        <w:rPr>
          <w:rFonts w:ascii="Times New Roman" w:hAnsi="Times New Roman" w:cs="Times New Roman"/>
          <w:sz w:val="28"/>
          <w:szCs w:val="28"/>
          <w:lang w:val="az-Latn-AZ"/>
        </w:rPr>
        <w:t xml:space="preserve">örünən </w:t>
      </w:r>
      <w:r w:rsidR="00AF462F">
        <w:rPr>
          <w:rFonts w:ascii="Times New Roman" w:hAnsi="Times New Roman" w:cs="Times New Roman"/>
          <w:sz w:val="28"/>
          <w:szCs w:val="28"/>
          <w:lang w:val="az-Latn-AZ"/>
        </w:rPr>
        <w:t>sahədə</w:t>
      </w:r>
      <w:r w:rsidRPr="005B4DD4">
        <w:rPr>
          <w:rFonts w:ascii="Times New Roman" w:hAnsi="Times New Roman" w:cs="Times New Roman"/>
          <w:sz w:val="28"/>
          <w:szCs w:val="28"/>
          <w:lang w:val="az-Latn-AZ"/>
        </w:rPr>
        <w:t xml:space="preserve"> istifadə olunan detektorlar iki növdür.</w:t>
      </w:r>
    </w:p>
    <w:p w14:paraId="0E15381F" w14:textId="0D2DF01A"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w:t>
      </w:r>
    </w:p>
    <w:p w14:paraId="0627E195" w14:textId="3642801C"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-Fotomultiplier detektorları: Onlar şüalanmanın enerjisini elektrik enerjisinə çevirirlər.</w:t>
      </w:r>
    </w:p>
    <w:p w14:paraId="51B2C4B1" w14:textId="275B297C"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-Fotovoltaik detektorlar: Fotonun təsiri nəticəsində baş verən gərginlik dəyişikliyini ölçürlər.</w:t>
      </w:r>
    </w:p>
    <w:p w14:paraId="5230A081" w14:textId="77777777"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Tətbiq sahəsi:</w:t>
      </w:r>
    </w:p>
    <w:p w14:paraId="2E8A456A" w14:textId="77777777"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 Quruluşun təyinində: Xüsusilə, xromofor qruplarının mövcudluğunun aşkarlanmasında,</w:t>
      </w:r>
    </w:p>
    <w:p w14:paraId="0995B11A" w14:textId="77777777"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 naməlum maddənin spektrinin keyfiyyət məqsədləri üçün məlum olanlarla müqayisəsi;</w:t>
      </w:r>
    </w:p>
    <w:p w14:paraId="4EB7F1C2" w14:textId="77777777" w:rsidR="005B4DD4" w:rsidRPr="005B4DD4"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 Kəmiyyət məqsədləri üçün,</w:t>
      </w:r>
    </w:p>
    <w:p w14:paraId="0642D06B" w14:textId="6F533430" w:rsidR="00A05C5C" w:rsidRPr="00F54076" w:rsidRDefault="005B4DD4" w:rsidP="003B786A">
      <w:pPr>
        <w:spacing w:after="0" w:line="240" w:lineRule="auto"/>
        <w:rPr>
          <w:rFonts w:ascii="Times New Roman" w:hAnsi="Times New Roman" w:cs="Times New Roman"/>
          <w:sz w:val="28"/>
          <w:szCs w:val="28"/>
          <w:lang w:val="az-Latn-AZ"/>
        </w:rPr>
      </w:pPr>
      <w:r w:rsidRPr="005B4DD4">
        <w:rPr>
          <w:rFonts w:ascii="Times New Roman" w:hAnsi="Times New Roman" w:cs="Times New Roman"/>
          <w:sz w:val="28"/>
          <w:szCs w:val="28"/>
          <w:lang w:val="az-Latn-AZ"/>
        </w:rPr>
        <w:t xml:space="preserve"> -Stereokimyəvi və həndəsi izomer tədqiqatları, reaksiya kinetikasının öyrənilməsi və tarazlıq sabitini tapmaq üçün istifadə olunur.</w:t>
      </w:r>
    </w:p>
    <w:p w14:paraId="248EA23F" w14:textId="77777777" w:rsidR="00A05C5C" w:rsidRPr="00F54076" w:rsidRDefault="00A05C5C" w:rsidP="003B786A">
      <w:pPr>
        <w:spacing w:after="0" w:line="240" w:lineRule="auto"/>
        <w:rPr>
          <w:rFonts w:ascii="Times New Roman" w:hAnsi="Times New Roman" w:cs="Times New Roman"/>
          <w:sz w:val="28"/>
          <w:szCs w:val="28"/>
          <w:lang w:val="az-Latn-AZ"/>
        </w:rPr>
      </w:pPr>
    </w:p>
    <w:p w14:paraId="25EA5BBD" w14:textId="77777777" w:rsidR="0058386A" w:rsidRPr="0025292D" w:rsidRDefault="0058386A" w:rsidP="003B786A">
      <w:pPr>
        <w:spacing w:after="0" w:line="240" w:lineRule="auto"/>
        <w:ind w:left="1080"/>
        <w:rPr>
          <w:rFonts w:ascii="Times New Roman" w:hAnsi="Times New Roman" w:cs="Times New Roman"/>
          <w:sz w:val="28"/>
          <w:szCs w:val="28"/>
          <w:lang w:val="az-Latn-AZ"/>
        </w:rPr>
      </w:pPr>
    </w:p>
    <w:p w14:paraId="2EA07F8C" w14:textId="77777777" w:rsidR="00790302" w:rsidRPr="00790302" w:rsidRDefault="00790302" w:rsidP="003B786A">
      <w:pPr>
        <w:pStyle w:val="ListParagraph"/>
        <w:spacing w:after="0" w:line="240" w:lineRule="auto"/>
        <w:ind w:left="1080"/>
        <w:rPr>
          <w:rFonts w:ascii="Times New Roman" w:hAnsi="Times New Roman" w:cs="Times New Roman"/>
          <w:sz w:val="28"/>
          <w:szCs w:val="28"/>
          <w:lang w:val="az-Latn-AZ"/>
        </w:rPr>
      </w:pPr>
    </w:p>
    <w:sectPr w:rsidR="00790302" w:rsidRPr="0079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EEC"/>
    <w:multiLevelType w:val="hybridMultilevel"/>
    <w:tmpl w:val="833AB2A4"/>
    <w:lvl w:ilvl="0" w:tplc="64D254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220B2F"/>
    <w:multiLevelType w:val="hybridMultilevel"/>
    <w:tmpl w:val="A3F46A70"/>
    <w:lvl w:ilvl="0" w:tplc="A9DA7B4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2155FA3"/>
    <w:multiLevelType w:val="hybridMultilevel"/>
    <w:tmpl w:val="EF981B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A3435"/>
    <w:multiLevelType w:val="hybridMultilevel"/>
    <w:tmpl w:val="E58CA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433DA"/>
    <w:multiLevelType w:val="hybridMultilevel"/>
    <w:tmpl w:val="5BA41C9E"/>
    <w:lvl w:ilvl="0" w:tplc="32E4B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142CE1"/>
    <w:multiLevelType w:val="hybridMultilevel"/>
    <w:tmpl w:val="E864CAD8"/>
    <w:lvl w:ilvl="0" w:tplc="8C96C61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40B7633C"/>
    <w:multiLevelType w:val="hybridMultilevel"/>
    <w:tmpl w:val="BA2E0996"/>
    <w:lvl w:ilvl="0" w:tplc="4CE07E60">
      <w:start w:val="1"/>
      <w:numFmt w:val="lowerLetter"/>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15:restartNumberingAfterBreak="0">
    <w:nsid w:val="533E33DC"/>
    <w:multiLevelType w:val="hybridMultilevel"/>
    <w:tmpl w:val="2F6CA144"/>
    <w:lvl w:ilvl="0" w:tplc="18862B5E">
      <w:start w:val="1"/>
      <w:numFmt w:val="lowerLetter"/>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15:restartNumberingAfterBreak="0">
    <w:nsid w:val="62A51B85"/>
    <w:multiLevelType w:val="hybridMultilevel"/>
    <w:tmpl w:val="5C965352"/>
    <w:lvl w:ilvl="0" w:tplc="7DFEDD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8AF418A"/>
    <w:multiLevelType w:val="hybridMultilevel"/>
    <w:tmpl w:val="ECDC4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3F0EBD"/>
    <w:multiLevelType w:val="hybridMultilevel"/>
    <w:tmpl w:val="062E969E"/>
    <w:lvl w:ilvl="0" w:tplc="3F3EA5F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3"/>
  </w:num>
  <w:num w:numId="2">
    <w:abstractNumId w:val="9"/>
  </w:num>
  <w:num w:numId="3">
    <w:abstractNumId w:val="4"/>
  </w:num>
  <w:num w:numId="4">
    <w:abstractNumId w:val="8"/>
  </w:num>
  <w:num w:numId="5">
    <w:abstractNumId w:val="0"/>
  </w:num>
  <w:num w:numId="6">
    <w:abstractNumId w:val="1"/>
  </w:num>
  <w:num w:numId="7">
    <w:abstractNumId w:val="10"/>
  </w:num>
  <w:num w:numId="8">
    <w:abstractNumId w:val="7"/>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60"/>
    <w:rsid w:val="0001440D"/>
    <w:rsid w:val="000162FB"/>
    <w:rsid w:val="0002035F"/>
    <w:rsid w:val="00071598"/>
    <w:rsid w:val="0007591A"/>
    <w:rsid w:val="00081844"/>
    <w:rsid w:val="000B2023"/>
    <w:rsid w:val="000C3C14"/>
    <w:rsid w:val="000D08E1"/>
    <w:rsid w:val="000E38C8"/>
    <w:rsid w:val="00145671"/>
    <w:rsid w:val="00157164"/>
    <w:rsid w:val="001A620D"/>
    <w:rsid w:val="001B7179"/>
    <w:rsid w:val="001E0B37"/>
    <w:rsid w:val="002328CD"/>
    <w:rsid w:val="0025292D"/>
    <w:rsid w:val="00256299"/>
    <w:rsid w:val="00280E56"/>
    <w:rsid w:val="00281530"/>
    <w:rsid w:val="00281E4E"/>
    <w:rsid w:val="00295F2B"/>
    <w:rsid w:val="002A2985"/>
    <w:rsid w:val="002C248F"/>
    <w:rsid w:val="002C45EA"/>
    <w:rsid w:val="002C62DF"/>
    <w:rsid w:val="003A3D5A"/>
    <w:rsid w:val="003B786A"/>
    <w:rsid w:val="003F02B2"/>
    <w:rsid w:val="003F6563"/>
    <w:rsid w:val="00433FA7"/>
    <w:rsid w:val="004644E2"/>
    <w:rsid w:val="004859D4"/>
    <w:rsid w:val="00492163"/>
    <w:rsid w:val="004E24BF"/>
    <w:rsid w:val="004F2FC1"/>
    <w:rsid w:val="004F3754"/>
    <w:rsid w:val="00513B38"/>
    <w:rsid w:val="005142DC"/>
    <w:rsid w:val="0053558C"/>
    <w:rsid w:val="00582161"/>
    <w:rsid w:val="0058386A"/>
    <w:rsid w:val="00593A7E"/>
    <w:rsid w:val="005A133A"/>
    <w:rsid w:val="005A61D1"/>
    <w:rsid w:val="005B4DD4"/>
    <w:rsid w:val="005E389B"/>
    <w:rsid w:val="005E7711"/>
    <w:rsid w:val="005F48BF"/>
    <w:rsid w:val="006121F8"/>
    <w:rsid w:val="00633C9D"/>
    <w:rsid w:val="00653685"/>
    <w:rsid w:val="00695C58"/>
    <w:rsid w:val="006C3F4A"/>
    <w:rsid w:val="006C7F72"/>
    <w:rsid w:val="00723E50"/>
    <w:rsid w:val="0073465A"/>
    <w:rsid w:val="00750710"/>
    <w:rsid w:val="00773678"/>
    <w:rsid w:val="00790302"/>
    <w:rsid w:val="007A13D2"/>
    <w:rsid w:val="007D62ED"/>
    <w:rsid w:val="008270C8"/>
    <w:rsid w:val="00853848"/>
    <w:rsid w:val="00886C06"/>
    <w:rsid w:val="00887B75"/>
    <w:rsid w:val="008A5FD3"/>
    <w:rsid w:val="008F35DA"/>
    <w:rsid w:val="009004BF"/>
    <w:rsid w:val="00920422"/>
    <w:rsid w:val="00930143"/>
    <w:rsid w:val="0093327B"/>
    <w:rsid w:val="00942B9D"/>
    <w:rsid w:val="0096004F"/>
    <w:rsid w:val="0099164C"/>
    <w:rsid w:val="009C1A90"/>
    <w:rsid w:val="009C3C4B"/>
    <w:rsid w:val="00A05C5C"/>
    <w:rsid w:val="00A11861"/>
    <w:rsid w:val="00A35D8F"/>
    <w:rsid w:val="00A735A6"/>
    <w:rsid w:val="00A96F60"/>
    <w:rsid w:val="00AA521A"/>
    <w:rsid w:val="00AF462F"/>
    <w:rsid w:val="00B269D7"/>
    <w:rsid w:val="00BB1148"/>
    <w:rsid w:val="00BB12D7"/>
    <w:rsid w:val="00C0117C"/>
    <w:rsid w:val="00C122AE"/>
    <w:rsid w:val="00C15890"/>
    <w:rsid w:val="00C2028D"/>
    <w:rsid w:val="00C30B86"/>
    <w:rsid w:val="00CB741F"/>
    <w:rsid w:val="00CC3432"/>
    <w:rsid w:val="00CE4561"/>
    <w:rsid w:val="00D36CA0"/>
    <w:rsid w:val="00D402FA"/>
    <w:rsid w:val="00D46877"/>
    <w:rsid w:val="00D5581D"/>
    <w:rsid w:val="00D83C12"/>
    <w:rsid w:val="00D93DB9"/>
    <w:rsid w:val="00D9672D"/>
    <w:rsid w:val="00DD33E7"/>
    <w:rsid w:val="00DE20D1"/>
    <w:rsid w:val="00E12B2F"/>
    <w:rsid w:val="00E21548"/>
    <w:rsid w:val="00E40A71"/>
    <w:rsid w:val="00E4353E"/>
    <w:rsid w:val="00E6382F"/>
    <w:rsid w:val="00ED31C0"/>
    <w:rsid w:val="00EE30C9"/>
    <w:rsid w:val="00EF2413"/>
    <w:rsid w:val="00F513E8"/>
    <w:rsid w:val="00F54076"/>
    <w:rsid w:val="00FB1743"/>
    <w:rsid w:val="00FD2EB9"/>
    <w:rsid w:val="00FD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A776"/>
  <w15:chartTrackingRefBased/>
  <w15:docId w15:val="{FFAB163A-FD75-4F30-B781-1B0778E7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61"/>
    <w:pPr>
      <w:ind w:left="720"/>
      <w:contextualSpacing/>
    </w:pPr>
  </w:style>
  <w:style w:type="paragraph" w:styleId="BalloonText">
    <w:name w:val="Balloon Text"/>
    <w:basedOn w:val="Normal"/>
    <w:link w:val="BalloonTextChar"/>
    <w:uiPriority w:val="99"/>
    <w:semiHidden/>
    <w:unhideWhenUsed/>
    <w:rsid w:val="005E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29</Pages>
  <Words>5182</Words>
  <Characters>29540</Characters>
  <Application>Microsoft Office Word</Application>
  <DocSecurity>0</DocSecurity>
  <Lines>246</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25</cp:revision>
  <cp:lastPrinted>2023-05-03T09:15:00Z</cp:lastPrinted>
  <dcterms:created xsi:type="dcterms:W3CDTF">2023-01-23T06:07:00Z</dcterms:created>
  <dcterms:modified xsi:type="dcterms:W3CDTF">2023-05-03T09:15:00Z</dcterms:modified>
</cp:coreProperties>
</file>